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1" w:name="_Toc18067271"/>
      <w:bookmarkStart w:id="2" w:name="_Toc49505645"/>
      <w:bookmarkStart w:id="3" w:name="_Toc49506793"/>
      <w:bookmarkStart w:id="4" w:name="_Toc49506894"/>
      <w:bookmarkStart w:id="5" w:name="_Toc49510849"/>
      <w:bookmarkStart w:id="6" w:name="_Toc49511270"/>
      <w:bookmarkStart w:id="7" w:name="_Toc110156797"/>
      <w:bookmarkStart w:id="8" w:name="_Toc270858547"/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Wzór nr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3775A0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eliminacji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k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odbytych dnia ………………………w…........................................................................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...................................................................powiat ……………...………………………..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przeprowadzający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22"/>
        <w:gridCol w:w="3868"/>
        <w:gridCol w:w="3459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przeprowadzono zgodnie z regulaminem konkursu. 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oceniający prace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22"/>
        <w:gridCol w:w="3518"/>
        <w:gridCol w:w="1544"/>
        <w:gridCol w:w="2264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7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0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po sprawdzeniu prac i podliczeniu punktów do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....................... uczniów</w:t>
      </w:r>
      <w:r w:rsidR="0063344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uzyskali co najmniej 24 punkty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8F62FC" w:rsidRPr="003775A0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135"/>
        <w:gridCol w:w="1824"/>
        <w:gridCol w:w="738"/>
        <w:gridCol w:w="2000"/>
        <w:gridCol w:w="2593"/>
      </w:tblGrid>
      <w:tr w:rsidR="00CD4803" w:rsidRPr="008F62FC" w:rsidTr="003775A0">
        <w:trPr>
          <w:trHeight w:val="974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</w:t>
            </w:r>
            <w:r w:rsidR="003775A0"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drugiego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9" w:name="_Toc18067272"/>
            <w:bookmarkStart w:id="10" w:name="_Toc49505646"/>
            <w:bookmarkStart w:id="11" w:name="_Toc49506794"/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  <w:bookmarkEnd w:id="9"/>
            <w:bookmarkEnd w:id="10"/>
            <w:bookmarkEnd w:id="11"/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Suma pkt. lub liczba poszczególnych błędów w konkursie ortograficznym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CD4803" w:rsidRPr="00CD4803" w:rsidTr="003775A0">
        <w:trPr>
          <w:trHeight w:val="41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3775A0" w:rsidRDefault="003775A0" w:rsidP="0037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F62FC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775A0"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3775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3775A0"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onkursu)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.....................................................................................zostali zapoznani z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regulaminem.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b/>
          <w:lang w:eastAsia="pl-PL"/>
        </w:rPr>
        <w:lastRenderedPageBreak/>
        <w:t>*Dane uczniów, nazwę szkoły i dane nauczyciela należy wypełnić czytelnie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 xml:space="preserve">Zgoda rodziców/opiekunów prawnych dziecka 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córki/syna……………………………………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:rsidR="00CD4803" w:rsidRPr="00CD4803" w:rsidRDefault="00CD4803" w:rsidP="008F62F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 nazwisko dziecka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………………………………………………………………………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CD4803" w:rsidRPr="00CD4803" w:rsidRDefault="00CD4803" w:rsidP="008F62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szkoły)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eliminacjach </w:t>
      </w:r>
      <w:r w:rsidR="008F62FC" w:rsidRPr="008F62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drugiego i/lub trzeciego etapu konkursu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D4803" w:rsidRPr="00CD4803" w:rsidRDefault="00CD4803" w:rsidP="008F62F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konkursu)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Lubelskiego Kuratora Oświaty. </w:t>
      </w:r>
    </w:p>
    <w:p w:rsidR="00CD4803" w:rsidRPr="00CD4803" w:rsidRDefault="00CD4803" w:rsidP="00CD48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że przyjmuję do wiadomości, że:</w:t>
      </w:r>
    </w:p>
    <w:p w:rsidR="00CD4803" w:rsidRPr="00CD4803" w:rsidRDefault="00CD4803" w:rsidP="00CD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Lubelskie Samorządowe Centrum Doskonalenia Nauczycieli, mający siedzibę przy ul. Dominikańskiej 5, 20-111 Lublin i Kuratorium Oświaty  mające siedzibę przy ul. </w:t>
      </w:r>
      <w:r w:rsidRPr="00CD4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 Maja 6, 20-950 Lublin;</w:t>
      </w:r>
    </w:p>
    <w:p w:rsidR="00CD4803" w:rsidRPr="00CD4803" w:rsidRDefault="00CD4803" w:rsidP="00CD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mojego dziecka będą przetwarzane wyłącznie w celu realizacji konkursu/konkursów;</w:t>
      </w:r>
    </w:p>
    <w:p w:rsidR="00CD4803" w:rsidRPr="00CD4803" w:rsidRDefault="00CD4803" w:rsidP="00CD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imię i nazwisko mojego dziecka oraz wyniki przez niego uzyskane w konkursach przedmiotowych zostaną opublikowane na stronie internetowej </w:t>
      </w: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Lubelskiego Samorządowego Centrum Doskonalenia Nauczycieli oraz Kuratorium Oświaty w Lublinie.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 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…....…………………………………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5370" w:right="141" w:hanging="501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lang w:eastAsia="pl-PL"/>
        </w:rPr>
        <w:t>czytelny podpis rodziców/opiekunów     prawnych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WYRAŻENIU ZGODY NA WYKORZYSTANIE WIZERUNKU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wykorzystanie wizerunku mojego dziecka przez Lubelskie Samorządowe Centrum Doskonalenia Nauczycieli i Kuratorium Oświaty w Lublinie do promowania działań związanych z realizacją celów konkursu poprzez upowszechnianie zdjęć oraz materiałów filmowych (ustawa z dnia 4 lutego 1994 r. o prawie autorskim i prawach pokrewnych Dz. U. z 2006 r. Nr 90, poz.631, z późn. zm.), autorskim i prawach pokrewnych Dz. U. z 2006 r. Nr 90, poz.631, z późn. zm.).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…....…………………………………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5370" w:right="141" w:hanging="5010"/>
        <w:jc w:val="center"/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lang w:eastAsia="pl-PL"/>
        </w:rPr>
        <w:t>czytelny podpis rodziców/opiekunów     prawnych</w:t>
      </w: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zapoznałem/-am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Regulaminem konkursów przedmiotowych dla uczniów szkół podstawowych i gimnazjów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201</w:t>
      </w:r>
      <w:r w:rsidR="006334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7/2018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zapisów w nim zawartych oraz tajemnicy służbowej.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rPr>
          <w:rFonts w:ascii="Calibri" w:eastAsia="Calibri" w:hAnsi="Calibri" w:cs="Times New Roman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</w:p>
    <w:p w:rsidR="00CD4803" w:rsidRPr="00CD4803" w:rsidRDefault="00CD4803" w:rsidP="00CD4803">
      <w:pPr>
        <w:widowControl w:val="0"/>
        <w:spacing w:before="320" w:after="0" w:line="320" w:lineRule="auto"/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</w:pPr>
      <w:r w:rsidRPr="00CD4803"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  <w:br w:type="page"/>
      </w: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4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34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Opis koperty, do której należy zapakować arkusze zadaniowe z rozwiązaniami uczniów zakwalifikowanych przez szkolne komisje do etapu drugiego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Powiat: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Gmina:</w:t>
      </w: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32"/>
        <w:gridCol w:w="2266"/>
        <w:gridCol w:w="2266"/>
      </w:tblGrid>
      <w:tr w:rsidR="00633448" w:rsidTr="00D146B0">
        <w:tc>
          <w:tcPr>
            <w:tcW w:w="598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32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Konkurs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**</w:t>
            </w:r>
          </w:p>
        </w:tc>
        <w:tc>
          <w:tcPr>
            <w:tcW w:w="2266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rozwiązanych arkuszy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***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6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oświadczeń</w:t>
            </w:r>
          </w:p>
        </w:tc>
      </w:tr>
      <w:tr w:rsidR="00633448" w:rsidTr="00D146B0">
        <w:tc>
          <w:tcPr>
            <w:tcW w:w="598" w:type="dxa"/>
          </w:tcPr>
          <w:p w:rsidR="00633448" w:rsidRDefault="00AB4B8F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932" w:type="dxa"/>
          </w:tcPr>
          <w:p w:rsidR="00633448" w:rsidRDefault="00AB4B8F" w:rsidP="00AB4B8F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Ortograficzny (P)</w:t>
            </w:r>
          </w:p>
        </w:tc>
        <w:tc>
          <w:tcPr>
            <w:tcW w:w="2266" w:type="dxa"/>
          </w:tcPr>
          <w:p w:rsidR="00633448" w:rsidRDefault="00633448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633448" w:rsidRDefault="00633448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Matematyczny (P)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Polonistyczny (P)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Ortograficzny (G)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Języka niemieckiego (G)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32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Chemiczny 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 Jeżeli szkoł</w:t>
      </w:r>
      <w:r w:rsidR="00D146B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zespołem szkół należy oddzielić prace uczniów klas IV – VII szkoły podstawowej od prac uczniów klas gimnazjalnych i gimnazjum.</w:t>
      </w:r>
    </w:p>
    <w:p w:rsidR="00633448" w:rsidRDefault="00AB4B8F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**Przy nazwach konkursów należy zaznaczyć literką P poziom szkoły podstawowej, a literką G klasy gimnazjalne lub gimnazjum.</w:t>
      </w:r>
    </w:p>
    <w:p w:rsidR="00AB4B8F" w:rsidRDefault="00AB4B8F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***Arkusze należy ułożyć w kolejności zgodnej z opisem na kopercie.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Pr="00CD4803" w:rsidRDefault="00633448" w:rsidP="00633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5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przebiegu eliminacji drugiego </w:t>
      </w:r>
      <w:r w:rsidR="008F6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etapu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CD4803" w:rsidRPr="00CD4803" w:rsidRDefault="00CD4803" w:rsidP="00CD480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CD4803" w:rsidRPr="00CD4803" w:rsidRDefault="00CD4803" w:rsidP="00CD48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przeprowadzający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CD4803" w:rsidRPr="008F62FC" w:rsidTr="005E688D">
        <w:trPr>
          <w:trHeight w:val="285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8F62FC" w:rsidTr="005E688D">
        <w:trPr>
          <w:trHeight w:val="542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50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8F62FC" w:rsidP="008F6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2FC" w:rsidRPr="00CD4803" w:rsidRDefault="008F62FC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448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</w:p>
    <w:p w:rsidR="00633448" w:rsidRDefault="00633448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.................................................................. </w:t>
      </w:r>
    </w:p>
    <w:p w:rsidR="00CD4803" w:rsidRPr="00CD4803" w:rsidRDefault="00CD4803" w:rsidP="00CD4803">
      <w:pPr>
        <w:spacing w:before="12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zapoznani z jego regulaminem.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sectPr w:rsidR="00CD4803" w:rsidRPr="00CD48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96" w:rsidRDefault="001E1196">
      <w:pPr>
        <w:spacing w:after="0" w:line="240" w:lineRule="auto"/>
      </w:pPr>
      <w:r>
        <w:separator/>
      </w:r>
    </w:p>
  </w:endnote>
  <w:endnote w:type="continuationSeparator" w:id="0">
    <w:p w:rsidR="001E1196" w:rsidRDefault="001E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0767FE">
    <w:pPr>
      <w:pStyle w:val="Stopka"/>
      <w:jc w:val="center"/>
    </w:pPr>
  </w:p>
  <w:p w:rsidR="00616728" w:rsidRDefault="00076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96" w:rsidRDefault="001E1196">
      <w:pPr>
        <w:spacing w:after="0" w:line="240" w:lineRule="auto"/>
      </w:pPr>
      <w:r>
        <w:separator/>
      </w:r>
    </w:p>
  </w:footnote>
  <w:footnote w:type="continuationSeparator" w:id="0">
    <w:p w:rsidR="001E1196" w:rsidRDefault="001E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41F64"/>
    <w:rsid w:val="000767FE"/>
    <w:rsid w:val="001E1196"/>
    <w:rsid w:val="00326693"/>
    <w:rsid w:val="003775A0"/>
    <w:rsid w:val="005149CA"/>
    <w:rsid w:val="00613970"/>
    <w:rsid w:val="00633448"/>
    <w:rsid w:val="006D08FA"/>
    <w:rsid w:val="008F62FC"/>
    <w:rsid w:val="00A00CA5"/>
    <w:rsid w:val="00A42B40"/>
    <w:rsid w:val="00AB4B8F"/>
    <w:rsid w:val="00C533F3"/>
    <w:rsid w:val="00CD4803"/>
    <w:rsid w:val="00D146B0"/>
    <w:rsid w:val="00D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admin</cp:lastModifiedBy>
  <cp:revision>2</cp:revision>
  <cp:lastPrinted>2017-09-28T21:00:00Z</cp:lastPrinted>
  <dcterms:created xsi:type="dcterms:W3CDTF">2017-10-09T07:37:00Z</dcterms:created>
  <dcterms:modified xsi:type="dcterms:W3CDTF">2017-10-09T07:37:00Z</dcterms:modified>
</cp:coreProperties>
</file>