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0C46" w14:textId="77777777" w:rsidR="00B526D6" w:rsidRPr="00B526D6" w:rsidRDefault="00B526D6" w:rsidP="00B526D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B526D6">
        <w:rPr>
          <w:rFonts w:ascii="Calibri" w:eastAsia="Calibri" w:hAnsi="Calibri" w:cs="Calibri"/>
          <w:b/>
          <w:sz w:val="24"/>
          <w:szCs w:val="24"/>
          <w:lang w:eastAsia="ar-SA"/>
        </w:rPr>
        <w:t>WYMAGANIA EDUKACYJNE NA POSZCZEGÓLNE OCENY</w:t>
      </w:r>
    </w:p>
    <w:p w14:paraId="5E9C8962" w14:textId="77777777" w:rsidR="00B526D6" w:rsidRPr="00B526D6" w:rsidRDefault="00B526D6" w:rsidP="00B526D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B526D6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  Edukacja wczesnoszkolna - klasa 2                      </w:t>
      </w:r>
    </w:p>
    <w:p w14:paraId="364F5808" w14:textId="77777777" w:rsidR="00B526D6" w:rsidRPr="00B526D6" w:rsidRDefault="00B526D6" w:rsidP="00B526D6">
      <w:pPr>
        <w:suppressAutoHyphens/>
        <w:spacing w:after="0" w:line="360" w:lineRule="auto"/>
        <w:rPr>
          <w:rFonts w:ascii="Calibri" w:eastAsia="Calibri" w:hAnsi="Calibri" w:cs="Calibri"/>
          <w:b/>
          <w:i/>
          <w:lang w:eastAsia="ar-SA"/>
        </w:rPr>
      </w:pPr>
      <w:r w:rsidRPr="00B526D6">
        <w:rPr>
          <w:rFonts w:ascii="Calibri" w:eastAsia="Calibri" w:hAnsi="Calibri" w:cs="Calibri"/>
          <w:b/>
          <w:lang w:eastAsia="ar-SA"/>
        </w:rPr>
        <w:t xml:space="preserve">Wymagania podstawowe: </w:t>
      </w:r>
      <w:r w:rsidRPr="00B526D6">
        <w:rPr>
          <w:rFonts w:ascii="Calibri" w:eastAsia="Calibri" w:hAnsi="Calibri" w:cs="Calibri"/>
          <w:b/>
          <w:i/>
          <w:lang w:eastAsia="ar-SA"/>
        </w:rPr>
        <w:t>oceny dopuszczająca i dostateczna</w:t>
      </w:r>
    </w:p>
    <w:p w14:paraId="1CF1062C" w14:textId="77777777" w:rsidR="00B526D6" w:rsidRPr="00B526D6" w:rsidRDefault="00B526D6" w:rsidP="00B526D6">
      <w:pPr>
        <w:suppressAutoHyphens/>
        <w:spacing w:after="0" w:line="360" w:lineRule="auto"/>
        <w:rPr>
          <w:rFonts w:ascii="Calibri" w:eastAsia="Calibri" w:hAnsi="Calibri" w:cs="Calibri"/>
          <w:b/>
          <w:i/>
          <w:lang w:eastAsia="ar-SA"/>
        </w:rPr>
      </w:pPr>
      <w:r w:rsidRPr="00B526D6">
        <w:rPr>
          <w:rFonts w:ascii="Calibri" w:eastAsia="Calibri" w:hAnsi="Calibri" w:cs="Calibri"/>
          <w:b/>
          <w:lang w:eastAsia="ar-SA"/>
        </w:rPr>
        <w:t xml:space="preserve">Wymagania ponadpodstawowe: </w:t>
      </w:r>
      <w:r w:rsidRPr="00B526D6">
        <w:rPr>
          <w:rFonts w:ascii="Calibri" w:eastAsia="Calibri" w:hAnsi="Calibri" w:cs="Calibri"/>
          <w:b/>
          <w:i/>
          <w:lang w:eastAsia="ar-SA"/>
        </w:rPr>
        <w:t>oceny dobra, bardzo dobra, celująca</w:t>
      </w:r>
    </w:p>
    <w:p w14:paraId="65868299" w14:textId="77777777" w:rsidR="00B526D6" w:rsidRPr="00B526D6" w:rsidRDefault="00B526D6" w:rsidP="00B526D6">
      <w:pPr>
        <w:suppressAutoHyphens/>
        <w:spacing w:after="0" w:line="360" w:lineRule="auto"/>
        <w:rPr>
          <w:rFonts w:ascii="Calibri" w:eastAsia="Calibri" w:hAnsi="Calibri" w:cs="Calibri"/>
          <w:b/>
          <w:i/>
          <w:lang w:eastAsia="ar-SA"/>
        </w:rPr>
      </w:pPr>
      <w:r w:rsidRPr="00B526D6">
        <w:rPr>
          <w:rFonts w:ascii="Calibri" w:eastAsia="Calibri" w:hAnsi="Calibri" w:cs="Calibri"/>
          <w:b/>
          <w:i/>
          <w:lang w:eastAsia="ar-SA"/>
        </w:rPr>
        <w:t>Uwaga dotycząca oceniania na każdym poziomie wymagań:  Aby uzyskać kolejną, wyższą ocenę, uczeń musi opanować zasób wiedzy i umiejętności z poprzedniego poziomu.</w:t>
      </w:r>
    </w:p>
    <w:p w14:paraId="744D25C2" w14:textId="77777777" w:rsidR="00B526D6" w:rsidRPr="00B526D6" w:rsidRDefault="00B526D6" w:rsidP="00B526D6">
      <w:pPr>
        <w:suppressAutoHyphens/>
        <w:spacing w:after="0" w:line="240" w:lineRule="auto"/>
        <w:rPr>
          <w:rFonts w:ascii="Calibri" w:eastAsia="Calibri" w:hAnsi="Calibri" w:cs="Calibri"/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36"/>
        <w:gridCol w:w="2236"/>
        <w:gridCol w:w="2242"/>
        <w:gridCol w:w="2236"/>
        <w:gridCol w:w="2450"/>
        <w:gridCol w:w="2255"/>
      </w:tblGrid>
      <w:tr w:rsidR="00B526D6" w:rsidRPr="00B526D6" w14:paraId="0F435BBA" w14:textId="77777777" w:rsidTr="004A46F8">
        <w:trPr>
          <w:tblHeader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E7F2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lang w:eastAsia="ar-SA"/>
              </w:rPr>
              <w:t>Edukacja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203B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lang w:eastAsia="ar-SA"/>
              </w:rPr>
              <w:t>Wymagania podstawowe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74EC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lang w:eastAsia="ar-SA"/>
              </w:rPr>
              <w:t>Wymagania ponadpodstawowe</w:t>
            </w:r>
          </w:p>
        </w:tc>
      </w:tr>
      <w:tr w:rsidR="00B526D6" w:rsidRPr="00B526D6" w14:paraId="4E58674F" w14:textId="77777777" w:rsidTr="004A46F8">
        <w:trPr>
          <w:tblHeader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2A7D1" w14:textId="77777777" w:rsidR="00B526D6" w:rsidRPr="00B526D6" w:rsidRDefault="00B526D6" w:rsidP="00B526D6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CCE1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i/>
                <w:lang w:eastAsia="ar-SA"/>
              </w:rPr>
              <w:t>Ocena dopuszczająca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A7DE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i/>
                <w:lang w:eastAsia="ar-SA"/>
              </w:rPr>
              <w:t>Ocena dostateczna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BE57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i/>
                <w:lang w:eastAsia="ar-SA"/>
              </w:rPr>
              <w:t>Ocena dobra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E35E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i/>
                <w:lang w:eastAsia="ar-SA"/>
              </w:rPr>
              <w:t>Ocena bardzo dobra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E9EA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i/>
                <w:lang w:eastAsia="ar-SA"/>
              </w:rPr>
              <w:t>Ocena celująca</w:t>
            </w:r>
          </w:p>
        </w:tc>
      </w:tr>
      <w:tr w:rsidR="00B526D6" w:rsidRPr="00B526D6" w14:paraId="12465721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2F7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t>EDUKACJA POLONISTYCZNA</w:t>
            </w:r>
          </w:p>
          <w:p w14:paraId="40A9EC6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1DF152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 xml:space="preserve">Mówienie i słuchanie </w:t>
            </w:r>
          </w:p>
          <w:p w14:paraId="763AEB3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  <w:p w14:paraId="4D5F188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43C50F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8FA61A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8821D2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2A59CA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67704E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F0352F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D932AD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1DF7B2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8398F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48F74B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E7CC96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446334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429141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6F56B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030050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D3E37E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F2BEA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988052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2395FE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214BD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E66EA3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D3436E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72AACC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335A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C1D5B5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D474C5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3477C31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Czytanie i praca z tekstem</w:t>
            </w:r>
          </w:p>
          <w:p w14:paraId="1874498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03699D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9B88B0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7B933D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70601A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C7AB2B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A262BA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64BF1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03BC0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B506CB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767C07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24E4A4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083509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8B88F4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B5E1E8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4C67C5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9DA24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368256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D6F106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8D4CCD4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Pisanie</w:t>
            </w:r>
          </w:p>
          <w:p w14:paraId="46C2CE9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A7B333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368BB1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3DD5F3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9A3A8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DC4822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C1A04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D2DBD2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EBE24F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F9DAAA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EA8404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B6B07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9BD85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3C81E2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F3AC5F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CC98D3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B3B53D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E0B54C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3C0976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E7C67D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5A76EE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35673A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6A092E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931A18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00FB06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4EF6E3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064AF3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A2AC6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BC694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F1E658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2A15D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59456C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6D21EA8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Gramatyka   i ortografia</w:t>
            </w:r>
          </w:p>
          <w:p w14:paraId="25EEF15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AAE70E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2EFC6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295E01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AC3E3E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0AB1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D55634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FCEF41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76C08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3C5522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3EDDB9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70F057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110E0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lang w:eastAsia="ar-SA"/>
              </w:rPr>
              <w:lastRenderedPageBreak/>
              <w:t xml:space="preserve"> </w:t>
            </w:r>
            <w:r w:rsidRPr="00B526D6">
              <w:rPr>
                <w:rFonts w:ascii="Calibri" w:eastAsia="Calibri" w:hAnsi="Calibri" w:cs="Calibri"/>
                <w:lang w:eastAsia="ar-SA"/>
              </w:rPr>
              <w:t>Na pytania nauczyciela odpowiada pojedynczymi wyrazami, nie zawsze na temat; nie skupia uwagi na wypowiedziach innych; 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nie bierze udziału w rozmowach na</w:t>
            </w:r>
          </w:p>
          <w:p w14:paraId="4F01442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dany temat; odpowiada na pytania wyrazami lub pojedynczymi zdaniami; nie dostrzega</w:t>
            </w:r>
          </w:p>
          <w:p w14:paraId="7E9F8F4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potrzeby zmiany intonacji głosu w stosowaniu zda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pytaj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cych, oznajmuj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</w:t>
            </w:r>
          </w:p>
          <w:p w14:paraId="4A47DF0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rozkazuj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cych; z trudem poszerza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zakres słownictwa i struktur składniowych; wygłasza teksty z pamięci z pomocą nauczyciela.</w:t>
            </w:r>
          </w:p>
          <w:p w14:paraId="4244A3C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E4CE48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6E744C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 bardzo wolno wyrazami; zniekształca dłuższe wyrazy, ma kłopoty w połączeniu ich w zdania; nie rozumie przeczytanego tekstu, wymaga dodatkowych wyjaśnień nauczyciela;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526D6">
              <w:rPr>
                <w:rFonts w:ascii="Calibri" w:eastAsia="Calibri" w:hAnsi="Calibri" w:cs="Calibri"/>
                <w:lang w:eastAsia="ar-SA"/>
              </w:rPr>
              <w:t>czyta technik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mieszan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(najcz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głosuj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c) krótkie, opanowane teksty; nie rozumie cicho</w:t>
            </w:r>
          </w:p>
          <w:p w14:paraId="3146D30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przeczytanego tekstu.</w:t>
            </w:r>
          </w:p>
          <w:p w14:paraId="051963C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A153BF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BA9F31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1E0292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F96940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Pismo nieczytelne, nie mieści się w liniaturze, odwraca litery; nie dostrzega potrzeby stosowania zasad</w:t>
            </w:r>
          </w:p>
          <w:p w14:paraId="3EBAB85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kaligrafii – nie dba o estetyk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stron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graficzn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pisma; przepisuje tekst,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liczne</w:t>
            </w:r>
          </w:p>
          <w:p w14:paraId="1C3F115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 ortograficzne i interpunkcyjne; 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 i ze słuchu pisze tylko proste wyrazy; nie</w:t>
            </w:r>
          </w:p>
          <w:p w14:paraId="3A8801E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tuje zasad pisowni ani ich nie stosuje; nie rozumie 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: głoska, litera, sylaba, wyraz,</w:t>
            </w:r>
          </w:p>
          <w:p w14:paraId="0EBCEA1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zdanie; wyrazy i zdania z rozsypanek buduje tylko 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nauczyciela.</w:t>
            </w:r>
          </w:p>
          <w:p w14:paraId="006CFD3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03A51A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85AB85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B5E32E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7D481B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E813E9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F4B236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099629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768C5C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97730B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W niewielkim stopniu opanował zasady ortograficzne; popełnia liczne błędy; przy pomocy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nauczyciela rozpoznaje części mowy i rodzaje zdań.</w:t>
            </w:r>
          </w:p>
          <w:p w14:paraId="1C95A24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F0237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Wypowiada się pojedynczymi zdaniami; potrzebuje pomocy, wskazówek i wyjaśnień; nieuwa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 słucha wypowiedzi innych; wymaga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 do udziału w rozmowach na dany</w:t>
            </w:r>
          </w:p>
          <w:p w14:paraId="2A84C6F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temat; wypowiada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tylko na tematy, które go interesuj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w sposób mało</w:t>
            </w:r>
          </w:p>
          <w:p w14:paraId="42D169B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dkowany; popełnia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 gramatyczne i stylistyczne; powoli poszerza zakres</w:t>
            </w:r>
          </w:p>
          <w:p w14:paraId="76D15A9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słownictwa i struktur składniowych; zazwyczaj nie przejawia zainteresowania czytaniem; wygłasza z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pamięci proste teksty, czasami wymaga pomocy nauczyciela, próbuje zastosować odpowiednią intonację.</w:t>
            </w:r>
          </w:p>
          <w:p w14:paraId="588DF74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9551CB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13B66D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 wolno,  popełnia błędy, które umie poprawić; rzadko stosuje znaki przestankowe; potrzebuje pomocy, wskazówek i wyjaśnień.</w:t>
            </w:r>
          </w:p>
          <w:p w14:paraId="4EE5B93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E008FF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6A0982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9FAEA2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9F7063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4B6FA9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AB982E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9DF830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EB181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ACF3C6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B4DC5E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1AF65C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0E031D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Podczas pisania zazwyczaj nie stosuje zasad kaligrafii – nie dba o estetyk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stron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</w:p>
          <w:p w14:paraId="63E43DD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graficzn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pisma; przy przepisywaniu lub pisaniu 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 i ze słuchu popełnia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</w:t>
            </w:r>
          </w:p>
          <w:p w14:paraId="462591B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ortograficzne i interpunkcyjne; zna zasady pisowni wyrazów wielk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liter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ale ich nie stosuje;</w:t>
            </w:r>
          </w:p>
          <w:p w14:paraId="2A53D1D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buduje wyrazy i zdania z rozsypanek;</w:t>
            </w:r>
          </w:p>
          <w:p w14:paraId="6CA57C4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kształt pisma nieprawidłowy, gubi i przestawia litery, nie zawsze mieści się w liniach.</w:t>
            </w:r>
          </w:p>
          <w:p w14:paraId="239D3D2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23F01B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631A47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97E708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2AF869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2CC2F3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E3D412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EFA4B8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32FF49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1C67B4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6741E6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FBEED1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Stara się stosować zasady ortograficzne podczas przepisywania tekstu, w pisaniu z pamięci 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ze słuchu; nie zawsze 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AB1D8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Uczestniczy w rozmowie na określony temat; na pytania nauczyciela odpowiada prostymi zdaniami; umie poprawić swoje błędy językowe;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526D6">
              <w:rPr>
                <w:rFonts w:ascii="Calibri" w:eastAsia="Calibri" w:hAnsi="Calibri" w:cs="Calibri"/>
                <w:lang w:eastAsia="ar-SA"/>
              </w:rPr>
              <w:t>dobiera 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ciwe formy</w:t>
            </w:r>
          </w:p>
          <w:p w14:paraId="1BA59C8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komunikowania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stosuje pauzy i odpowiedni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intonacj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głosu; czasami przejawia</w:t>
            </w:r>
          </w:p>
          <w:p w14:paraId="3B73115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zainteresowanie literatur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 systematycznie poszerza zakres słownictwa i struktur</w:t>
            </w:r>
          </w:p>
          <w:p w14:paraId="486DA4E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składniowych; recytuje teksty z pamięci z odpowiednią intonacją.</w:t>
            </w:r>
          </w:p>
          <w:p w14:paraId="315B16E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E8A09C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0A63F8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4DF2FB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137A43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EA3355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642D56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D02899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566562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 teksty poprawnie, a po wcześniejszym przygotowaniu płynnie i wyraziście; na ogół rozumie przeczytany tekst; zazwyczaj rozumie cicho przeczytany tekst;</w:t>
            </w:r>
          </w:p>
          <w:p w14:paraId="320300C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wskazuje w tek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cie potrzebne informacje i potrafi z nich skorzysta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; odczytuje 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kszo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ść</w:t>
            </w:r>
          </w:p>
          <w:p w14:paraId="38410B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znaków informacyjnych.</w:t>
            </w:r>
          </w:p>
          <w:p w14:paraId="325CBB8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A94243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03DD52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F261E9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</w:t>
            </w:r>
          </w:p>
          <w:p w14:paraId="64706B4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zasady kaligrafii, ale nie dba o estetyk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pisma albo popełnia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drobne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 graficzne podczas</w:t>
            </w:r>
          </w:p>
          <w:p w14:paraId="47CFAC1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pisania; 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pisze poprawnie 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 i ze słuchu wyrazy i zdania w obr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bie</w:t>
            </w:r>
          </w:p>
          <w:p w14:paraId="050A353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opracowanego słownictwa; wyró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nia zdania w tek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cie; buduje wyrazy z sylab, zdania</w:t>
            </w:r>
          </w:p>
          <w:p w14:paraId="73A85BA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rozsypanek wyrazowych;  przy pisaniu popełnia błędy, które umie poprawić; pismo nie zawsze staranne; potrzebuje wskazówek  nauczyciela przy redagowaniu i pisaniu kilkuzdaniowej wypowiedzi.</w:t>
            </w:r>
          </w:p>
          <w:p w14:paraId="1CD17D0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BB70B9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844EF6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7A1482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15A55D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19CDAA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Przy pisaniu wyrazów z trudnościami ortograficznymi popełnia nieliczne błędy; rozpoznaje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rodzaje zdań, stosuje wielką literę na początku zdania; wskazuje poznane części mowy przy niewielkiej pomocy nauczyciela.</w:t>
            </w:r>
          </w:p>
          <w:p w14:paraId="797BEFB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7F850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Wypowiada się samodzielnie rozbudowanymi zdaniami, które tworzą logiczną całość; uwa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 słucha wypowiedzi innych; uczestniczy w rozmowach na tematy zwi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zane z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yciem</w:t>
            </w:r>
          </w:p>
          <w:p w14:paraId="20EDE27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rodzinnym, szkolnym oraz bierze aktywny udział w rozmowach inspirowanych literatur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</w:t>
            </w:r>
            <w:r w:rsidRPr="00B526D6">
              <w:rPr>
                <w:rFonts w:ascii="Calibri" w:eastAsia="Calibri" w:hAnsi="Calibri" w:cs="Calibri"/>
                <w:lang w:eastAsia="ar-SA"/>
              </w:rPr>
              <w:t>wypowiada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na ka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dy</w:t>
            </w:r>
          </w:p>
          <w:p w14:paraId="6115BB0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temat zdaniami zło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onymi, poprawnymi pod wzgl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dem gramatycznym i stylistycznym; recytuje dłuższe teksty z pamięci z odpowiednią intonacją.</w:t>
            </w:r>
          </w:p>
          <w:p w14:paraId="19B6016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6605C7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9C7A30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AC6627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7BC530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ECA580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39F397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E6C63E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F42187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5B1953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 tekst biegle i wyraziście, stosując znaki interpunkcyjne; samodzielnie czyta wybrane przez siebie książki i czasopisma; czyta cicho ze zrozumieniem; w miar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liwo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korzysta ze słowników ortograficznych</w:t>
            </w:r>
          </w:p>
          <w:p w14:paraId="38B69F8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encyklopedii; rozumie sens kodowania i dekodowania informacji; słucha w skupieniu</w:t>
            </w:r>
          </w:p>
          <w:p w14:paraId="511390C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czytanych utworów; interesuje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literatur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dla dzieci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.</w:t>
            </w:r>
          </w:p>
          <w:p w14:paraId="76A70B9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14:paraId="0174C17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72F378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Podczas pisania przestrzega zasad</w:t>
            </w:r>
          </w:p>
          <w:p w14:paraId="6971A6C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kaligrafii; dba o poprawno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ortograficzn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interpunkcyjn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 pisze poprawnie 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 i ze</w:t>
            </w:r>
          </w:p>
          <w:p w14:paraId="481743C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słuchu opanowane wyrazy i proste zdania w obr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bie opracowanego słownictwa; stosuje</w:t>
            </w:r>
          </w:p>
          <w:p w14:paraId="3F8F36C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wielk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liter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kropk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zdaniach; dostrzega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nice 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dzy głosk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a liter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dzieli wyrazy na</w:t>
            </w:r>
          </w:p>
          <w:p w14:paraId="743641B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sylaby, oddziela wyrazy w zdaniach, zdania w tek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cie; </w:t>
            </w:r>
          </w:p>
          <w:p w14:paraId="608320B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pisze czytelnie, poprawnie i kształtnie, prawidłowo łączy litery i rozmieszcza je w liniaturze; samodzielnie układa i zapisuje swoje myśli w formie kilkuzdaniowej wypowiedzi; samodzielnie redaguje pisemne odpowiedzi na pytania do tekstów czytanek i lektur.</w:t>
            </w:r>
          </w:p>
          <w:p w14:paraId="218B827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0191BF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E51F16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Zachowuje poprawną pisownię wyrazów z trudnościami ortograficznymi w zakresie opracowanego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słownictwa; potrafi samodzielnie rozwinąć zdanie, opisać przedmiot; rozpoznaje i wskazuje części mowy.</w:t>
            </w:r>
          </w:p>
          <w:p w14:paraId="08A6B1C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DFEA04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3868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Posiada bogaty zasób słownictwa, buduje kilkuzdaniowe wypowiedzi poprawne pod względem logicznym i gramatycznym;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526D6">
              <w:rPr>
                <w:rFonts w:ascii="Calibri" w:eastAsia="Calibri" w:hAnsi="Calibri" w:cs="Calibri"/>
                <w:lang w:eastAsia="ar-SA"/>
              </w:rPr>
              <w:t>posiada bogate słownictwo; dostosowuje ton głosu do sytuacji; nadaje</w:t>
            </w:r>
          </w:p>
          <w:p w14:paraId="291BB03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intonacj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zdaniom pytaj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cym, oznajmuj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 i rozkazuj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cym; słucha ze</w:t>
            </w:r>
          </w:p>
          <w:p w14:paraId="264518C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zrozumieniem wypowiedzi innych; korzysta z przekazanych informacji; prezentuje własne zdanie</w:t>
            </w:r>
            <w:r w:rsidRPr="00B526D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;</w:t>
            </w:r>
          </w:p>
          <w:p w14:paraId="43D49DD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recytuje teksty z pamięci, stosując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zmiany tonu głosu, tempa, pauzy i akcent logiczny.</w:t>
            </w:r>
          </w:p>
          <w:p w14:paraId="4EB79A7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4ACC56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31CFC6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A0B86B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73C9E2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B8D3A4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Czyta głośno, biegle, płynnie i wyraziście teksty o rożnym stopniu trudności; samodzielnie wyszukuje informacje w encyklopediach i słownikach; potrafi czytać instrukcje i plany działania.</w:t>
            </w:r>
          </w:p>
          <w:p w14:paraId="4401A16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D994CE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D26F52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A97D9D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E8C226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110D6C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E0D93A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9E70A7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F89876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A1BF37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D5760BD" w14:textId="77777777" w:rsidR="00B526D6" w:rsidRPr="00B526D6" w:rsidRDefault="00B526D6" w:rsidP="00B526D6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Samodzielnie układa i zapisuje teksty na określony temat; doskonale pisze ze słuchu, redaguje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pisma użytkowe; wzorcowo pisze pod względem kaligraficznym.</w:t>
            </w:r>
          </w:p>
          <w:p w14:paraId="3C27041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FD56AA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969899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0D1636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BDEC9D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CF341F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B372F7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F240C8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501179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5F1F9E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F0DFAA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6558E6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B44753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C524FA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CC6466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D87D8F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F9BB67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3B34C7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08A5B2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6D70DA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332B10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ABD5EA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DE5576D" w14:textId="77777777" w:rsidR="00B526D6" w:rsidRPr="00B526D6" w:rsidRDefault="00B526D6" w:rsidP="00B526D6">
            <w:pPr>
              <w:suppressAutoHyphens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Zawsze przestrzega zasad ortograficznych w różnych wypowiedziach pisemnych;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rozpoznaje części mowy.</w:t>
            </w:r>
          </w:p>
          <w:p w14:paraId="1257EF3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2815D0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7DA06D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B526D6" w:rsidRPr="00B526D6" w14:paraId="16AB1555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956B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EDUKACJA MATEMATYCZNA</w:t>
            </w:r>
          </w:p>
          <w:p w14:paraId="42D0A07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eastAsia="ar-SA"/>
              </w:rPr>
            </w:pPr>
          </w:p>
          <w:p w14:paraId="58A9DED5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Liczenie</w:t>
            </w:r>
          </w:p>
          <w:p w14:paraId="07D6822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B4BAD7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149A66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80F1B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AC6CE5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7E6514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9C98FE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4A33D3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70DAD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589801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702EAF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5FCB09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A0F66C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BE78710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Wiadomości praktyczne</w:t>
            </w:r>
          </w:p>
          <w:p w14:paraId="4C353A5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10B168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16C48D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232DCA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4480B9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lang w:eastAsia="ar-SA"/>
              </w:rPr>
              <w:t xml:space="preserve">    </w:t>
            </w:r>
          </w:p>
          <w:p w14:paraId="0AF1BC0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6C677F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6F4ED0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D3655F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88E0EC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CD9949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225B2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B43960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AE01AF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277FA1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FC2BF5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343F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AE6F2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Dodaje i odejmuje w zakresie 20 na konkretach, ale popełnia błędy; dodaje i odejmuje dziesiątkami w zakresie 100; wie, że dodawanie tych samych liczb można zastąpić mnożeniem;</w:t>
            </w:r>
          </w:p>
          <w:p w14:paraId="4DFAC6BA" w14:textId="77777777" w:rsidR="00B526D6" w:rsidRPr="00B526D6" w:rsidRDefault="00B526D6" w:rsidP="00B526D6">
            <w:pPr>
              <w:suppressAutoHyphens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rozwiązuje zadania tekstowe tylko z pomocą nauczyciela.</w:t>
            </w:r>
          </w:p>
          <w:p w14:paraId="28A6AE3B" w14:textId="77777777" w:rsidR="00B526D6" w:rsidRPr="00B526D6" w:rsidRDefault="00B526D6" w:rsidP="00B526D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14:paraId="1D76CD0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Mierzy za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linijki i zapisuje wynik pomiaru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71A5275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podaje i zapisuje daty jednym sposobem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67E40B1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wykonuje proste obliczenia kalendarzowe w sytuacjach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yciowych;</w:t>
            </w:r>
          </w:p>
          <w:p w14:paraId="328AC91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odczytuje wskazania zegarów w systemie 12- godzinnym,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1150B59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ciem godzina.</w:t>
            </w:r>
          </w:p>
          <w:p w14:paraId="6052697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4A4183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6422C6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3AF5D1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994039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5B955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4B38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Poprawnie dodaje i odejmuje  w zakresie 20, w tym z przekroczeniem progu dziesiątkowego; dodaje i odejmuje na konkretach w zakresie 100; oblicza</w:t>
            </w:r>
            <w:r w:rsidRPr="00B526D6">
              <w:rPr>
                <w:rFonts w:ascii="Calibri" w:eastAsia="Calibri" w:hAnsi="Calibri" w:cs="Calibri"/>
                <w:color w:val="000000"/>
                <w:lang w:eastAsia="ar-SA"/>
              </w:rPr>
              <w:t xml:space="preserve"> niektóre przykłady mnożenia w zakresie 30.</w:t>
            </w:r>
          </w:p>
          <w:p w14:paraId="0D5E9AC8" w14:textId="77777777" w:rsidR="00B526D6" w:rsidRPr="00B526D6" w:rsidRDefault="00B526D6" w:rsidP="00B526D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164B2D1" w14:textId="77777777" w:rsidR="00B526D6" w:rsidRPr="00B526D6" w:rsidRDefault="00B526D6" w:rsidP="00B526D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F2CAC55" w14:textId="77777777" w:rsidR="00B526D6" w:rsidRPr="00B526D6" w:rsidRDefault="00B526D6" w:rsidP="00B526D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FDBF96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Wykonuje obliczenia pieni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ęż</w:t>
            </w:r>
            <w:r w:rsidRPr="00B526D6">
              <w:rPr>
                <w:rFonts w:ascii="Calibri" w:eastAsia="Calibri" w:hAnsi="Calibri" w:cs="Calibri"/>
                <w:lang w:eastAsia="ar-SA"/>
              </w:rPr>
              <w:t>ne w zakresie 100 zł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74FB65B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mierzy za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linijki i zapisuje wynik pomiaru;</w:t>
            </w:r>
          </w:p>
          <w:p w14:paraId="6B7A846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odczytuje i zapisuje w systemie rzymskim od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I do XII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5636831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podaje i zapisuje daty jednym sposobem;</w:t>
            </w:r>
          </w:p>
          <w:p w14:paraId="044FE63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wykonuje proste obliczenia kalendarzowe w sytuacjach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yciowych;</w:t>
            </w:r>
          </w:p>
          <w:p w14:paraId="083EC1A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odczytuje wskazania zegarów w systemach 12- godzinnych,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ciami:</w:t>
            </w:r>
          </w:p>
          <w:p w14:paraId="6A9864C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godzina, minuta.</w:t>
            </w:r>
          </w:p>
          <w:p w14:paraId="735E43AF" w14:textId="77777777" w:rsidR="00B526D6" w:rsidRPr="00B526D6" w:rsidRDefault="00B526D6" w:rsidP="00B526D6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78F48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Dodaje i odejmuje w pamięci w zakresie 20 z przekroczeniem progu dziesiątkowego; zna zapis liczb do 100 i radzi sobie z obliczeniem sum i różnic; mnoży i dzieli w zakresie30; samodzielnie rozwiązuje i układa proste zadania tekstowe, także na porównywanie różnicowe.</w:t>
            </w:r>
          </w:p>
          <w:p w14:paraId="742076A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C73BE2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poznanymi jednostkami miar dotycz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cymi mierzenia długo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ci,</w:t>
            </w:r>
          </w:p>
          <w:p w14:paraId="1F53C46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szeroko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i wysoko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(mm, cm), ważenia (kg), odmierzania płynów (l)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</w:t>
            </w:r>
          </w:p>
          <w:p w14:paraId="6BA2672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nieliczne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505C24C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odczytuje i zapisuje liczby w systemie rzymskim od I do XII;</w:t>
            </w:r>
          </w:p>
          <w:p w14:paraId="79FC9A0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podaje i zapisuje daty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nymi sposobami;</w:t>
            </w:r>
          </w:p>
          <w:p w14:paraId="6AADB1F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wykonuje proste obliczenia kalendarzowe;</w:t>
            </w:r>
          </w:p>
          <w:p w14:paraId="24905BC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odczytuje wskazania zegarów w systemach 12- i 24- godzinnym, popełniaj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nieliczne</w:t>
            </w:r>
          </w:p>
          <w:p w14:paraId="511D59A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dy;</w:t>
            </w:r>
          </w:p>
          <w:p w14:paraId="6E05214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ciami: godzina, pół godziny, minuta; wykonuje proste obliczenia</w:t>
            </w:r>
          </w:p>
          <w:p w14:paraId="55DA70D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zegarowe.</w:t>
            </w:r>
          </w:p>
          <w:p w14:paraId="3826DB7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5BE406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92634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treścią.</w:t>
            </w:r>
          </w:p>
          <w:p w14:paraId="0FFB659F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A76383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4584D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Wykonuje obliczenia dotycz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ce poznanych miar;</w:t>
            </w:r>
          </w:p>
          <w:p w14:paraId="2AAEBDC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wykonuje obliczenia kalendarzowe;</w:t>
            </w:r>
          </w:p>
          <w:p w14:paraId="0CB2FCC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odczytuje wskazania zegarów w systemach 12- i 24- godzinnym,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</w:p>
          <w:p w14:paraId="4998C380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ciami: godzina, pół godziny, kwadrans, minuta; wykonuje obliczenia zegarowe.</w:t>
            </w:r>
          </w:p>
          <w:p w14:paraId="0490D17B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2C11634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47D9D6A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20C9AC9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89B0277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DBA42DC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DA3AB2B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AEA61C5" w14:textId="77777777" w:rsidR="00B526D6" w:rsidRPr="00B526D6" w:rsidRDefault="00B526D6" w:rsidP="00B526D6">
            <w:pPr>
              <w:suppressAutoHyphens/>
              <w:snapToGrid w:val="0"/>
              <w:spacing w:after="20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CB5918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4634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14:paraId="389B286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3691C3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26CDB1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51E3BD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3EAF80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839281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biegle wiadomo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ciami praktycznymi – odczytuje wskazania zegara,</w:t>
            </w:r>
          </w:p>
          <w:p w14:paraId="63C3B93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mierzy, 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y, liczy pieni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dze.</w:t>
            </w:r>
          </w:p>
          <w:p w14:paraId="66A5826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688297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0ACA79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AA5CCA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5AA08F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727298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470D73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7FC40A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34915F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5DB9F4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57A7A1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7779144A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E283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EDUKACJA PRZYRODNICZA</w:t>
            </w:r>
          </w:p>
          <w:p w14:paraId="03395A4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A4984F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17F383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9CC58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153090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98DA12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96D1ED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A440EF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00002C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78A58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E73F0B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0E62B7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1E5AA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88C47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E6A0A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AD740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8489F6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175BF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C2F61F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0CD9DF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31DBC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2C953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08ECF4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1B1AF4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9D24C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F97FFA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37164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D5DE07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78B35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285958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C561D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4471EC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7741EB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CC3B3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20763F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0922E0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2FBB63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89BA9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7C6FFB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84C6A9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A2FB2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589D32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376135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3D02BAB" w14:textId="77777777" w:rsidR="00B526D6" w:rsidRPr="00B526D6" w:rsidRDefault="00B526D6" w:rsidP="00B526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EDUKACJA SPOŁECZNA</w:t>
            </w:r>
          </w:p>
          <w:p w14:paraId="14283B2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6712C2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EB7420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D2EC1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Ma du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problemy z praktycznym zastosowaniem zdobytej wiedzy; zna nazwy kilku owoców i warzyw; myli elementy budowy kwiatu;</w:t>
            </w:r>
          </w:p>
          <w:p w14:paraId="32A79A0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słabo rozpoznaje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liny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lastRenderedPageBreak/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ce w wybranych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rodowiskach</w:t>
            </w:r>
          </w:p>
          <w:p w14:paraId="62CBBD7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przyrodniczych;</w:t>
            </w:r>
          </w:p>
          <w:p w14:paraId="3D2FE19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słabo orientuje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jakie korzy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czerpie człowiek z hodowli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t;</w:t>
            </w:r>
          </w:p>
          <w:p w14:paraId="70EEE8A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podaje kolejne pory roku;</w:t>
            </w:r>
          </w:p>
          <w:p w14:paraId="186107D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jest niesamodzielny w obserwowaniu zjawisk atmosferycznych, wymaga kierowania</w:t>
            </w:r>
          </w:p>
          <w:p w14:paraId="5D77B36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przez nauczyciela;</w:t>
            </w:r>
          </w:p>
          <w:p w14:paraId="5429610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ubiera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stosownie do pory roku;</w:t>
            </w:r>
          </w:p>
          <w:p w14:paraId="527B829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rozumie zagadnie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ekologicznych;</w:t>
            </w:r>
          </w:p>
          <w:p w14:paraId="674D8DC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546057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A4C296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6DC39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9A3D18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CA9515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6A2BD7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C4B5AE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EBB74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AE3B4D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9DEBB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1694B5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F7CEDE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BE81F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58CC78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4CF8E5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994629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wywołuje lub wchodzi w konflikty w kontaktach z rówie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nikami; rzadko</w:t>
            </w:r>
          </w:p>
          <w:p w14:paraId="1C97238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okazuje szacunek innym osobom; zdarza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nie przestrzega reguł prawdomówno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ci; nie</w:t>
            </w:r>
          </w:p>
          <w:p w14:paraId="6D3AE8B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zawsze identyfikuje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rodzin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 tradycjami;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nie wywi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zków; nie</w:t>
            </w:r>
          </w:p>
          <w:p w14:paraId="07FF1CF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ma potrzeby pomaga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innym i dzieli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potrzebuj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cymi; słabo orientuje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najbli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szej</w:t>
            </w:r>
          </w:p>
          <w:p w14:paraId="6107BB4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okolicy, 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niejszych obiektach, tradycjach; ma problemy z przestrzeganiem zasad</w:t>
            </w:r>
          </w:p>
          <w:p w14:paraId="00A944F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stwa.</w:t>
            </w:r>
          </w:p>
          <w:p w14:paraId="78C6FF2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5379C6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1786FB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461A35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0C3B90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F9E813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ECFC0A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31F47F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218EBD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11D069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192235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E62038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12E9D8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45EEA9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5A577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D9EA9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A4AF9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Dostrzega cykliczno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pór dni i roku; zna większość nazw owoców i warzyw uprawianych w Polsce;</w:t>
            </w:r>
          </w:p>
          <w:p w14:paraId="68EB06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nazywa niektóre zjawiska atmosferyczne charakterystyczne dla poszczególnych pór</w:t>
            </w:r>
          </w:p>
          <w:p w14:paraId="1B5D9BA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roku;</w:t>
            </w:r>
          </w:p>
          <w:p w14:paraId="7128394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wie jak opiekowa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linami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tami hodowanymi w domu, ale nie jest</w:t>
            </w:r>
          </w:p>
          <w:p w14:paraId="2F2AC8D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zkowy w pełnieniu tych funkcji;</w:t>
            </w:r>
          </w:p>
          <w:p w14:paraId="17689F3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rozpoznaje i nazywa wybrane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liny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ta;</w:t>
            </w:r>
          </w:p>
          <w:p w14:paraId="23B13ED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zasady zdrowego od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ywiania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61C4EF4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drobnymi wskazówkami wymienia elementy krajobrazu swojej okolicy;</w:t>
            </w:r>
          </w:p>
          <w:p w14:paraId="5B1D99C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słabo orientuje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zagadnieniach ekologicznych;</w:t>
            </w:r>
          </w:p>
          <w:p w14:paraId="19A1D06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FC48FC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2CBA98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A33150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4BA92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4A0587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66F7C1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DF85F8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C75FB2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313F6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D5AB87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C62DF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831AFF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nie zawsze odró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nia dobro i zło w kontaktach z rówie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nikami; czasami nie przestrzega</w:t>
            </w:r>
          </w:p>
          <w:p w14:paraId="453787E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reguł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w społeczno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dzieci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cej i w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wiecie dorosłych; zdarza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</w:t>
            </w:r>
          </w:p>
          <w:p w14:paraId="7E66144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niegrzecznie zwraca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innych; nie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ta o oddaniu po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yczonych rzeczy; wie, jakie</w:t>
            </w:r>
          </w:p>
          <w:p w14:paraId="2D24630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relacje s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dzy najbli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szymi; nie zawsze rzetelnie wywi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zków; rozumie</w:t>
            </w:r>
          </w:p>
          <w:p w14:paraId="67F6B8D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potrzeb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utrzymywania dobrych stosunków z s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siadami, jednak czasami wchodzi z nimi</w:t>
            </w:r>
          </w:p>
          <w:p w14:paraId="7F1EC32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 konflikt; nie zawsze przestrzega zasad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stwa.</w:t>
            </w:r>
          </w:p>
          <w:p w14:paraId="5A31E3A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806FD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Potrafi obserwowa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przyrod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przyczyny wybranych zjawisk ze skutkami; rozpoznaje owoce i warzywa uprawiane w Polsce; wie jakie warunki są niezbędne, aby rośliny i zwierzęta prawidłowo się rozwijały</w:t>
            </w:r>
          </w:p>
          <w:p w14:paraId="3430F90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rozpoznaje i nazywa wybrane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liny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ce w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nych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rodowiskach</w:t>
            </w:r>
          </w:p>
          <w:p w14:paraId="55CDF7E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przyrodniczych;</w:t>
            </w:r>
          </w:p>
          <w:p w14:paraId="59AB3C0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sposoby przystosowania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 do poszczególnych pór roku;</w:t>
            </w:r>
          </w:p>
          <w:p w14:paraId="192A580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wybrane elementy typowych krajobrazów Polski;</w:t>
            </w:r>
          </w:p>
          <w:p w14:paraId="087F873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wymienia przykłady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 i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lin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cych w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rodowisku wodnym;</w:t>
            </w:r>
          </w:p>
          <w:p w14:paraId="1F741DA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kolejne pory roku;</w:t>
            </w:r>
          </w:p>
          <w:p w14:paraId="44A372F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wie jakie zniszczenia w przyrodzie powoduje człowiek i jak 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na im</w:t>
            </w:r>
          </w:p>
          <w:p w14:paraId="4D7EC7B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przeciwdziała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13BFE09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316D98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A46C2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4D713E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A22592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2C42DA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B172CE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321F18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83BE2E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C7D3C8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B87A16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wie,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warto by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m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drym i pomaga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potrzebuj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by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prawdomówny,</w:t>
            </w:r>
          </w:p>
          <w:p w14:paraId="0D485D5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uczciwy i kole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ski; wie,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po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yczone rzeczy nale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 odda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; zna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zki wynikaj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ce</w:t>
            </w:r>
          </w:p>
          <w:p w14:paraId="2C309EE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przynale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do rodziny; zna relacje 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dzy najbli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szymi; wywi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podj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tych</w:t>
            </w:r>
          </w:p>
          <w:p w14:paraId="604DD44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zków; zna najbli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sz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okolic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niejsze obiekty, tradycje;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przestrzega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</w:p>
          <w:p w14:paraId="24D543A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zasad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stwa.</w:t>
            </w:r>
          </w:p>
          <w:p w14:paraId="2491C07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691DB7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49E3C1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7393C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DF9CC5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321915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9D12E4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8E9A08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BF439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591B43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1BB048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EA9C6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23E4CD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B160AE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7AD07F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418B7C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34FF81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DEE0C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05C01A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4B754C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C4795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Obserwuje i wypowiada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według podanych kryteriów na temat zjawisk</w:t>
            </w:r>
          </w:p>
          <w:p w14:paraId="6B931FE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atmosferycznych  (temperatura, wiatr, opady ) typowych dla poszczególnych pór</w:t>
            </w:r>
          </w:p>
          <w:p w14:paraId="063CD08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roku; </w:t>
            </w:r>
          </w:p>
          <w:p w14:paraId="661836E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rozpoznaje i nazywa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liny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ce w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nych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rodowiskach</w:t>
            </w:r>
          </w:p>
          <w:p w14:paraId="49FE81A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przyrodniczych ( park, las, pole, sad i ogród );</w:t>
            </w:r>
          </w:p>
          <w:p w14:paraId="43BFA4D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warunki konieczne do rozwoju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 oraz ich sposoby przystosowania</w:t>
            </w:r>
          </w:p>
          <w:p w14:paraId="2A231A5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do poszczególnych pór roku;</w:t>
            </w:r>
          </w:p>
          <w:p w14:paraId="1FB6D78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rozpoznaje wybrane elementy typowych krajobrazów Polski i ich wpływ na warunki</w:t>
            </w:r>
          </w:p>
          <w:p w14:paraId="4476E79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ycia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t;</w:t>
            </w:r>
          </w:p>
          <w:p w14:paraId="209EDF9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orientuje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jakie korzy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czerpie człowiek z hodowli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t;</w:t>
            </w:r>
          </w:p>
          <w:p w14:paraId="09F3D6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zagro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enia dla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rodowiska ze strony człowieka, chroni przyrod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6A85675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wie, jakie znaczenie ma woda w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yciu ludzi,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 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t;</w:t>
            </w:r>
          </w:p>
          <w:p w14:paraId="1ADA7D2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dba o swoje zdrowie i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stwo swoje i innych i wie, jak zachowa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</w:t>
            </w:r>
          </w:p>
          <w:p w14:paraId="4AFF0C8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nych sytuacjach;</w:t>
            </w:r>
          </w:p>
          <w:p w14:paraId="3590004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067022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ACA56A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F6B1F6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potrafi odró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, co jest dobre i warto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ciowe w kontaktach z rówie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nikami i dorosłymi;</w:t>
            </w:r>
          </w:p>
          <w:p w14:paraId="4BA0B15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jest prawdomówny; potrafi odda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yczone rzeczy i nie niszczy ich; identyfikuje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</w:p>
          <w:p w14:paraId="6EC071C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rodzin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 jej tradycjami; wywi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podejmowanych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zków i umów; pomaga</w:t>
            </w:r>
          </w:p>
          <w:p w14:paraId="67D9E65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innym i umie dzieli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potrzebuj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cymi; Zna najbli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sz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okolic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niejsze obiekty,</w:t>
            </w:r>
          </w:p>
          <w:p w14:paraId="2D65713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tradycje; rozumie potrzeb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utrzymywania dobrych relacji z s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siadami w miejscu</w:t>
            </w:r>
          </w:p>
          <w:p w14:paraId="27B42E6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zamieszkania; troszczy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o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stwo własne i innych.</w:t>
            </w:r>
          </w:p>
          <w:p w14:paraId="4664275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0D5E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Wiadomo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ciami i umiej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ciami wykracza poza program klasy drugiej;</w:t>
            </w:r>
          </w:p>
          <w:p w14:paraId="731E98C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tworzy i kompletuje samodzielnie zbiory, kolekcje oraz gromadzi eksponaty</w:t>
            </w:r>
          </w:p>
          <w:p w14:paraId="77D8DF8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o tematyce przyrodniczej, które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potrafi zaprezentowa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na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ciach;</w:t>
            </w:r>
          </w:p>
          <w:p w14:paraId="5603AC4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korzysta z dodatkowej literatury oraz formułuje wnioski na podstawie samodzielnie</w:t>
            </w:r>
          </w:p>
          <w:p w14:paraId="65F5448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przeprowadzonych obserwacji i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0D540C3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bierze udział w konkursach i osi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ga w nich satysfakcjonuj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ce wyniki;</w:t>
            </w:r>
          </w:p>
          <w:p w14:paraId="6C64C9B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podejmuje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dodatkowych zada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 (dodatkowe prace domowe, przygotowanie</w:t>
            </w:r>
          </w:p>
          <w:p w14:paraId="719BF68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projektów tematycznych ), bierze czynny udział w akcjach na rzecz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wiata ro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lin</w:t>
            </w:r>
          </w:p>
          <w:p w14:paraId="074D92F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zwierz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t;</w:t>
            </w:r>
          </w:p>
          <w:p w14:paraId="460B627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DCE836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6938AB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3C69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9A1FB8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63C655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608332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3A092F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2325E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51588AA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doskonale rozumie poj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cia prawdy i kłamstwa; zna zasady bycia dobrym koleg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jest</w:t>
            </w:r>
          </w:p>
          <w:p w14:paraId="4CCB60D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uczynny i uprzejmy wobec innych; zdaje sobie spraw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tego, jak 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na jest</w:t>
            </w:r>
          </w:p>
          <w:p w14:paraId="314DDDF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prawdomówno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ść</w:t>
            </w:r>
            <w:r w:rsidRPr="00B526D6">
              <w:rPr>
                <w:rFonts w:ascii="Calibri" w:eastAsia="Calibri" w:hAnsi="Calibri" w:cs="Calibri"/>
                <w:lang w:eastAsia="ar-SA"/>
              </w:rPr>
              <w:t>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przeciwdziała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kłamstwu i obmowie; zawsze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ta o oddaniu</w:t>
            </w:r>
          </w:p>
          <w:p w14:paraId="1349DEE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yczonych rzeczy i nie niszczy ich; potrafi okaza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swoim bliskim miło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i przywi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zanie;</w:t>
            </w:r>
          </w:p>
          <w:p w14:paraId="13F8C29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identyfikuje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rodzin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 jej tradycjami, szkoł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miastem, krajem; podejmuje obowi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zki</w:t>
            </w:r>
          </w:p>
          <w:p w14:paraId="494D2A8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domowe i rzetelnie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nich wywi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zuje; pomaga innym i 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 dzieli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potrzebuj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cymi;</w:t>
            </w:r>
          </w:p>
          <w:p w14:paraId="3065BF4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prezentuje du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żą </w:t>
            </w:r>
            <w:r w:rsidRPr="00B526D6">
              <w:rPr>
                <w:rFonts w:ascii="Calibri" w:eastAsia="Calibri" w:hAnsi="Calibri" w:cs="Calibri"/>
                <w:lang w:eastAsia="ar-SA"/>
              </w:rPr>
              <w:t>wiedz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na temat swojej miejscowo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ci,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niejszych obiektów, tradycji; wie,</w:t>
            </w:r>
          </w:p>
          <w:p w14:paraId="4A67199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do kogo i w jaki sposób 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zwróci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o pomoc; zawsze przestrzega zasad</w:t>
            </w:r>
          </w:p>
          <w:p w14:paraId="704ED00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stwa.</w:t>
            </w:r>
          </w:p>
          <w:p w14:paraId="1A8EE87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2B9513F2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C4CC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ZAJĘCIA KOMPUTEROWE</w:t>
            </w:r>
          </w:p>
          <w:p w14:paraId="21EA255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EA84E1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9C93C2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16401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8A4D57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69D474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AC3AEC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015EA0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3BFFC8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748067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12DA06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E6F9C0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AC2C2F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CBE5D9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18435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3DD2FE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783D16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705AC3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FABC81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C27F09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345FA0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E96576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A306D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14A67C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E7D33C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43879D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A7F6F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7B9455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A68AC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25C7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569650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75688A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C53BD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295AAE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2CA4D2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5FF17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63B41E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A5B10E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2A468A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84F966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048B43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5BB6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14:paraId="6863451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435D978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88B2DF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E70779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0BA7A6C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39B512F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2A5EAF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6234FAD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25892CB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A85D51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1B4D381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  <w:p w14:paraId="7C6E7910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7546C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Tylko 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lub kolegów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komputerem w podstawowym</w:t>
            </w:r>
          </w:p>
          <w:p w14:paraId="40DE859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zakresie; uruchamia programy z płyty CD i dysku komputera,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 prac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komputerem i</w:t>
            </w:r>
          </w:p>
          <w:p w14:paraId="33B7708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cza go;</w:t>
            </w:r>
          </w:p>
          <w:p w14:paraId="1F63FAB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niepoprawnie korzysta z myszy komputerowej i klawiatury;</w:t>
            </w:r>
          </w:p>
          <w:p w14:paraId="599680B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i kolegów tworzy schematyczne prace graficzne i dokumenty tekstowe;</w:t>
            </w:r>
          </w:p>
          <w:p w14:paraId="7DD3FF4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 o sposobie korzystania z nowo poznanych opcji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 programach lub zadaniach;</w:t>
            </w:r>
          </w:p>
          <w:p w14:paraId="48F660F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potrafi samodzielnie korzysta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 Internetu;</w:t>
            </w:r>
          </w:p>
          <w:p w14:paraId="2EF22FC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zawsze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ta o niebezpiecze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stwach wynikaj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z anonimowo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kontaktów</w:t>
            </w:r>
          </w:p>
          <w:p w14:paraId="1C20D06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podawania swojego adresu w sieci;</w:t>
            </w:r>
          </w:p>
          <w:p w14:paraId="31E7956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zawsze stosuje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ogranicze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dotycz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korzystania z komputera, Internetu</w:t>
            </w:r>
          </w:p>
          <w:p w14:paraId="1C5A3FD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multimediów.</w:t>
            </w:r>
          </w:p>
          <w:p w14:paraId="4D4F1AC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2322E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 niewielk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lub kolegów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komputerem w podstawowym</w:t>
            </w:r>
          </w:p>
          <w:p w14:paraId="2B0C074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zakresie: uruchamia programy z płyty CD i dysku komputera,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 prac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komputerem i</w:t>
            </w:r>
          </w:p>
          <w:p w14:paraId="077FC5F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cza go;</w:t>
            </w:r>
          </w:p>
          <w:p w14:paraId="4BD9B39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reguły poprawnie i z drobn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korzysta z myszy i klawiatury;</w:t>
            </w:r>
          </w:p>
          <w:p w14:paraId="79CCCB6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tworzy proste prace graficzne i tekstowe wykorzystuj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dodatkowe opcje;</w:t>
            </w:r>
          </w:p>
          <w:p w14:paraId="40A322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niewielk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aplikacjami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zawartymi na płycie CD</w:t>
            </w:r>
          </w:p>
          <w:p w14:paraId="4D67CAB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doł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czonej do podr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cznika;</w:t>
            </w:r>
          </w:p>
          <w:p w14:paraId="21D80FF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nauczyciela korzysta z Internetu</w:t>
            </w:r>
          </w:p>
          <w:p w14:paraId="78EA4A6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ma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wiadomo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niebezpiecze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 wynikaj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z anonimowo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kontaktów i podawania</w:t>
            </w:r>
          </w:p>
          <w:p w14:paraId="4F34538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swojego adresu w sieci;</w:t>
            </w:r>
          </w:p>
          <w:p w14:paraId="2575A8F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stosuje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ogranicze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dotycz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korzystania z komputera, Internetu i multimediów.</w:t>
            </w:r>
          </w:p>
          <w:p w14:paraId="2DE0627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EAC21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Samodzielnie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komputerem w podstawowym zakresie: uruchamia programy</w:t>
            </w:r>
          </w:p>
          <w:p w14:paraId="5D8E1E3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płyty CD i dysku komputera,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 prac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 komputerem i wył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cza go;</w:t>
            </w:r>
          </w:p>
          <w:p w14:paraId="302B097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samodzielnie i poprawnie korzysta z myszy i klawiatury;</w:t>
            </w:r>
          </w:p>
          <w:p w14:paraId="7E16E50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wykorzystuje wszystkie narz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dzia poznanych programów graficznych i edytorów tekstu;</w:t>
            </w:r>
          </w:p>
          <w:p w14:paraId="4F5C623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tworzy bogate w szczegóły prace graficzne i poprawne prace tekstowe; wykorzystuje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ne</w:t>
            </w:r>
          </w:p>
          <w:p w14:paraId="2630550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opcje zawarte w programach;</w:t>
            </w:r>
          </w:p>
          <w:p w14:paraId="273BF71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ma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wiadomo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niebezpiecze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 wynikaj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z anonimowo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kontaktów i podawania</w:t>
            </w:r>
          </w:p>
          <w:p w14:paraId="4282201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swojego adresu w sieci;</w:t>
            </w:r>
          </w:p>
          <w:p w14:paraId="1516E9A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stosuje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ogranicze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dotycz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cych korzystania z komputera, Internetu i multimediów.</w:t>
            </w:r>
          </w:p>
          <w:p w14:paraId="2B0F765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3E40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Ucze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interesuje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nowoczesnymi technologiami informacyjnymi;</w:t>
            </w:r>
          </w:p>
          <w:p w14:paraId="7ACFC68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samodzielnie korzysta z programów 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ytkowych i dla dzieci zawartych na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nych 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nikach;</w:t>
            </w:r>
          </w:p>
          <w:p w14:paraId="100052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korzysta z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nych opcji dost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pnych w programach;</w:t>
            </w:r>
          </w:p>
          <w:p w14:paraId="77767FE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dzieli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swoj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wiedz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wiadczeniem z innymi uczniami i nauczycielem;</w:t>
            </w:r>
          </w:p>
          <w:p w14:paraId="1816C36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samodzielnie tworzy oryginalne prace graficzne wykorzystuj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norodne i zaawansowane</w:t>
            </w:r>
          </w:p>
          <w:p w14:paraId="3C52F64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opcje programów;</w:t>
            </w:r>
          </w:p>
          <w:p w14:paraId="55BF9E1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samodzielnie tworzy dokumenty tekstowe, prezentacje multimedialne;</w:t>
            </w:r>
          </w:p>
          <w:p w14:paraId="331FF7E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wyszukuje informacje zawarte na stronach internetowych; korzysta z poczty elektronicznej.</w:t>
            </w:r>
          </w:p>
          <w:p w14:paraId="6C76FB5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42A9FC78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AEE94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ZAJĘCIA TECHNICZNE</w:t>
            </w:r>
          </w:p>
          <w:p w14:paraId="370F581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2B255C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E915F5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A03D20A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F9DBB7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12D013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69598E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41735D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979A98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B6ACA1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AD7807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86914C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24FCAB4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A2000C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8CAC4A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5E672B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4CC881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58E970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A43CC5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604052C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347265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B971B7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F059D1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5686BA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1F78A0A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0777256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169F26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55D38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Niechętnie podejmuje działalność techniczną; </w:t>
            </w:r>
          </w:p>
          <w:p w14:paraId="0F55FFB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zawsze zachowuje zasady bezpieczeństwa; posługując się narzędziami; </w:t>
            </w:r>
          </w:p>
          <w:p w14:paraId="71404DA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umie korzystać z instrukcji ;</w:t>
            </w:r>
          </w:p>
          <w:p w14:paraId="4AEFB34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z pomocą nauczyciela wykonuje proste prace techniczne; </w:t>
            </w:r>
          </w:p>
          <w:p w14:paraId="68BE23E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potrafi zaplanować swoich działań; </w:t>
            </w:r>
          </w:p>
          <w:p w14:paraId="6175399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są nieestetyczne; </w:t>
            </w:r>
          </w:p>
          <w:p w14:paraId="692EAD9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zachowuje porządku w miejscu pracy. </w:t>
            </w:r>
          </w:p>
          <w:p w14:paraId="3EC771D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3"/>
                <w:szCs w:val="23"/>
                <w:lang w:eastAsia="ar-SA"/>
              </w:rPr>
            </w:pPr>
            <w:r w:rsidRPr="00B526D6">
              <w:rPr>
                <w:rFonts w:ascii="Times New Roman" w:eastAsia="Calibri" w:hAnsi="Times New Roman" w:cs="Calibri"/>
                <w:sz w:val="23"/>
                <w:szCs w:val="23"/>
                <w:lang w:eastAsia="ar-SA"/>
              </w:rPr>
              <w:t xml:space="preserve"> </w:t>
            </w:r>
          </w:p>
          <w:p w14:paraId="0467577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B925A1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896647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C981F3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2F2447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33A628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1E1A25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81DB54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6C03E3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81E5F4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03AD8B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C99238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F592B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D0B578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A4524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Opanował podstawowe tre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programowe w zakresie umo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liwiaj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cym osi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ganie post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pów</w:t>
            </w:r>
          </w:p>
          <w:p w14:paraId="3BAB412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 dalszym uczeniu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33EF758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wymaga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 i dokładnego wyja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nienia sposobu wykonania pracy; nie potrafi</w:t>
            </w:r>
          </w:p>
          <w:p w14:paraId="047C4EE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rozplanowa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pracy;</w:t>
            </w:r>
          </w:p>
          <w:p w14:paraId="2FECAB3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rozpoznaje niektóre materiały i urz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dzenia;</w:t>
            </w:r>
          </w:p>
          <w:p w14:paraId="25725ED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wykonuje prace mało estetyczne i ubogie w szczegóły, zazwyczaj niedoko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czone;</w:t>
            </w:r>
          </w:p>
          <w:p w14:paraId="2FAE08F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zawsze zachowuje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 na stanowisku pracy;</w:t>
            </w:r>
          </w:p>
          <w:p w14:paraId="429BE7C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nie jest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owany w powierzone mu zadanie;</w:t>
            </w:r>
          </w:p>
          <w:p w14:paraId="72172ED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zasady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 pracy i zabawy, ale nie zawsze ich przestrzega;</w:t>
            </w:r>
          </w:p>
          <w:p w14:paraId="7E6C790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zna podstawowe zasady z zakresu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C88EB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Praca nie zawsze jest staranna, estetyczna i dokładna oraz nie zawsze jest sko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czona;</w:t>
            </w:r>
          </w:p>
          <w:p w14:paraId="38CD64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zazwyczaj zachowuje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 w miejscu pracy, nie zawsze posiada wszystkie</w:t>
            </w:r>
          </w:p>
          <w:p w14:paraId="3AA2017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potrzebne materiały do pracy;</w:t>
            </w:r>
          </w:p>
          <w:p w14:paraId="741F140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pracuje zgodnie z instrukcj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 jej obja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nieniu przez nauczyciela; potrzebuje dodatkowej</w:t>
            </w:r>
          </w:p>
          <w:p w14:paraId="674F928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motywacji,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eby doprowadzi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prac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ca; zna zasady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 pracy i zabawy</w:t>
            </w:r>
          </w:p>
          <w:p w14:paraId="72B4296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je stosowa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w praktyce,; potrafi bezpiecznie uczestniczy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w ruchu drogowym;</w:t>
            </w:r>
          </w:p>
          <w:p w14:paraId="04A5BD7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zna numery alarmowe.</w:t>
            </w:r>
          </w:p>
          <w:p w14:paraId="656194A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B90CD7E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D283A2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B4BF335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BE40E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CCD839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CFF62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Opanował pełen zakres wiedzy i umiej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okre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lony programem nauczania;</w:t>
            </w:r>
          </w:p>
          <w:p w14:paraId="461E24C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potrafi pracowa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zgodnie z instrukcj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 dobiera odpowiedni materiał;</w:t>
            </w:r>
          </w:p>
          <w:p w14:paraId="0D7689E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praca jest wykonana starannie z du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żą </w:t>
            </w:r>
            <w:r w:rsidRPr="00B526D6">
              <w:rPr>
                <w:rFonts w:ascii="Calibri" w:eastAsia="Calibri" w:hAnsi="Calibri" w:cs="Calibri"/>
                <w:lang w:eastAsia="ar-SA"/>
              </w:rPr>
              <w:t>dbało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o szczegóły i zazwyczaj sko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czona;</w:t>
            </w:r>
          </w:p>
          <w:p w14:paraId="1795ADC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zachowuje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 na stanowisku pracy; racjonalnie wykorzystuje czas</w:t>
            </w:r>
          </w:p>
          <w:p w14:paraId="64376D2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zgromadzony materiał; jest zawsze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3D623E5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zwykle przestrzega zasad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 pracy i zabawy; orientuje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zasadach ruchu</w:t>
            </w:r>
          </w:p>
          <w:p w14:paraId="7CFD6D2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drogowego; wie kogo powiadomi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w razie wypadku.</w:t>
            </w:r>
          </w:p>
          <w:p w14:paraId="21519F8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361CB9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9CC5FF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08B114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221A1C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F4783B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593EC9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6E7A42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F90994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D67F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Ma twórcze podej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cie do zada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technicznych; wykonuje je estetycznie, dokładnie;</w:t>
            </w:r>
          </w:p>
          <w:p w14:paraId="0D12908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racjonalnie wykorzystuje czas i zgromadzony materiał; utrzymuje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 na</w:t>
            </w:r>
          </w:p>
          <w:p w14:paraId="1C3FE62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stanowisku pracy, jest zawsze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5A6C84A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sprawnie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zdobytymi wiadomo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ciami i umiej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ciami w praktyce;</w:t>
            </w:r>
          </w:p>
          <w:p w14:paraId="102B21B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samodzielnie czyta instrukcj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pracuje zgodnie z 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dobiera odpowiedni materiał;</w:t>
            </w:r>
          </w:p>
          <w:p w14:paraId="61B931C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przestrzega zasad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stwa pracy i zabaw;</w:t>
            </w:r>
          </w:p>
          <w:p w14:paraId="18B7D0B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zna i stosuje  zasady ruchu drogowego</w:t>
            </w:r>
          </w:p>
          <w:p w14:paraId="5ECF27D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wie jak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zachowa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w sytuacji wypadku.</w:t>
            </w:r>
          </w:p>
          <w:p w14:paraId="4C384CC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26E566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99257D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E3F971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894F12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4F33E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09D43D5F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7620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EDUKACJA PLASTYCZNA</w:t>
            </w:r>
          </w:p>
          <w:p w14:paraId="6388AFF6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DD34F2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E905C63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3353E46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CA2C41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B499D3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22054CA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D61AA1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6C8077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2D3D79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401C65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323E52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31BF82A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30C570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B734D0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15E18AC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1E55B3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6EA54C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6C34EC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5DB2052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17B9EDB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E89DF3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A445E6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4BE5613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9CF5AB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2D8E3B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5A5DD1F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0B3B9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Niechętnie podejmuje działalność plastyczną ;</w:t>
            </w:r>
          </w:p>
          <w:p w14:paraId="7C9B824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w pracach plastycznych wykorzystuje proste środki wyrazu; </w:t>
            </w:r>
          </w:p>
          <w:p w14:paraId="74E2590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rzadko uwzględnia proporcję, kształt, barwę, fakturę; </w:t>
            </w:r>
          </w:p>
          <w:p w14:paraId="2A7E3D0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ma problemy z wykonaniem pracy na podany temat; </w:t>
            </w:r>
          </w:p>
          <w:p w14:paraId="47F82D8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prace na ogół są niestaranne i nieestetyczne. </w:t>
            </w:r>
          </w:p>
          <w:p w14:paraId="16F6804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9A442D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DA60A06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DB7E0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07F3B3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C0EC6C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DECA36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A464BF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5DDF62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F39673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3839D7F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E1DF10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7DB5318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B3AC00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07E64D5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9312F23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EEA1E3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6960F4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55D4F4D4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65C1414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41F23FF2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C0A1F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Wymaga zawsze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ty, aby wyrazi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swoje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wiadczenia i prze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ycia; nie zawsze potrafi</w:t>
            </w:r>
          </w:p>
          <w:p w14:paraId="686D0D9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zastosowa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wymagane techniki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plastyczne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3AB055B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zdarza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ma trudno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z podj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ciem działa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19D630B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tylko 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takimi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rodkami wyrazu plastycznego, jak: kształt, barwa,</w:t>
            </w:r>
          </w:p>
          <w:p w14:paraId="4917BC6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faktura;</w:t>
            </w:r>
          </w:p>
          <w:p w14:paraId="2EA30EF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potrzebuje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ty, aby zilustrowa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sceny i sytuacje inspirowane wyobra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ba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</w:t>
            </w:r>
          </w:p>
          <w:p w14:paraId="4082BE6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opowiadaniem, muzyk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72CF3B9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nawet 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ma trudno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z rozpoznaniem wybranych dziedzin sztuki: architektury,</w:t>
            </w:r>
          </w:p>
          <w:p w14:paraId="132F4A8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malarstwa, 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by, grafiki;</w:t>
            </w:r>
          </w:p>
          <w:p w14:paraId="184B225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nie zawsze wykonuje na temat, schematycznie, niewła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ciwie rozmieszczaj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i</w:t>
            </w:r>
          </w:p>
          <w:p w14:paraId="157142C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rozplanowuj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 elementy pracy na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351B26E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wykonuje nieestetycznie,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ich nie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czy;</w:t>
            </w:r>
          </w:p>
          <w:p w14:paraId="6DB0539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ma trudno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z utrzymaniem na stanowisku pracy ładu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dku, nie potrafi racjonalnie</w:t>
            </w:r>
          </w:p>
          <w:p w14:paraId="2084BD3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wykorzysta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zgromadzony materiał; 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nie jest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.</w:t>
            </w:r>
          </w:p>
          <w:p w14:paraId="1F5C120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CFDC6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Wymaga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ty, aby wyrazi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swoje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wiadczenia i prze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ycia, stosuj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wymagane techniki</w:t>
            </w:r>
          </w:p>
          <w:p w14:paraId="1B105D3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plastyczne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5DD5AB8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takimi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rodkami wyrazu plastycznego, jak: kształt, barwa, faktura;</w:t>
            </w:r>
          </w:p>
          <w:p w14:paraId="69212C2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ilustruje sceny i sytuacje (realne i fantastyczne) inspirowane wyobra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ba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</w:t>
            </w:r>
          </w:p>
          <w:p w14:paraId="38A6FE0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opowiadaniem, muzyk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796B242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tylko z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rozpoznaje wybrane dziedziny sztuki: architektur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malarstwo, 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b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</w:t>
            </w:r>
          </w:p>
          <w:p w14:paraId="1E58054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grafik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31CF455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wykonuje na temat, 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schematycznie, nie zawsze 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ciwie</w:t>
            </w:r>
          </w:p>
          <w:p w14:paraId="77A3FE8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rozmieszczaj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i rozplanowuj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elementy pracy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696999A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prace wykonuje niezbyt estetycznie, nie zawsze do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ca;</w:t>
            </w:r>
          </w:p>
          <w:p w14:paraId="13377BB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ma trudno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z utrzymaniem na stanowisku pracy ładu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dku, nie potrafi racjonalnie</w:t>
            </w:r>
          </w:p>
          <w:p w14:paraId="52913D1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wykorzysta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zgromadzony materiał; nie jest zawsze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.</w:t>
            </w:r>
          </w:p>
          <w:p w14:paraId="28E0BA7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931E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 i z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owaniem wyra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a swoje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wiadczenia i prze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ycia, stosuj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wymagane</w:t>
            </w:r>
          </w:p>
          <w:p w14:paraId="573EB39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techniki plastyczne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1B7CDC4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takimi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rodkami wyrazu plastycznego, jak: kształt, barwa, faktura;</w:t>
            </w:r>
          </w:p>
          <w:p w14:paraId="201B9EF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ilustruje sceny i sytuacje (realne i fantastyczne) inspirowane wyobra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ba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</w:t>
            </w:r>
          </w:p>
          <w:p w14:paraId="5EAEE17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opowiadaniem, muzyk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760B993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rozpoznaje wybrane dziedziny sztuki: architektur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malarstwo, 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b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grafik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 wypowiada</w:t>
            </w:r>
          </w:p>
          <w:p w14:paraId="3601EC2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na ich temat;</w:t>
            </w:r>
          </w:p>
          <w:p w14:paraId="02CCB8A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zawsze wykonuje na temat, z dbało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o szczegóły, 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ciwie rozmieszczaj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i</w:t>
            </w:r>
          </w:p>
          <w:p w14:paraId="02D5CD5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rozplanowuj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elementy pracy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 prace wykonuje estetycznie,</w:t>
            </w:r>
          </w:p>
          <w:p w14:paraId="5F34670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dokładnie i najcz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ęś</w:t>
            </w:r>
            <w:r w:rsidRPr="00B526D6">
              <w:rPr>
                <w:rFonts w:ascii="Calibri" w:eastAsia="Calibri" w:hAnsi="Calibri" w:cs="Calibri"/>
                <w:lang w:eastAsia="ar-SA"/>
              </w:rPr>
              <w:t>ciej do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ca;</w:t>
            </w:r>
          </w:p>
          <w:p w14:paraId="7861DDF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zachowuje na stanowisku pracy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dek, racjonalnie wykorzystuje zgromadzony</w:t>
            </w:r>
          </w:p>
          <w:p w14:paraId="5D8C4DA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materiał; jest zawsze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.</w:t>
            </w:r>
          </w:p>
          <w:p w14:paraId="6A8BD71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260A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Bardzo 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 i du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ym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owaniem, w sposób twórczy wyra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a swoje do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wiadczenia i</w:t>
            </w:r>
          </w:p>
          <w:p w14:paraId="4668117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ycia, stosuj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ne techniki plastyczne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</w:t>
            </w:r>
          </w:p>
          <w:p w14:paraId="217204A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posługuje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takimi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rodkami wyrazu plastycznego, jak: kształt, barwa, faktura;</w:t>
            </w:r>
          </w:p>
          <w:p w14:paraId="2E29440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ilustruje sceny i sytuacje (realne i fantastyczne) inspirowane wyobra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 ba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ni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,</w:t>
            </w:r>
          </w:p>
          <w:p w14:paraId="00236D5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opowiadaniem, muzyk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6A26E0F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rozpoznaje wybrane dziedziny sztuki: architektur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malarstwo, rze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b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, grafik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 wypowiada</w:t>
            </w:r>
          </w:p>
          <w:p w14:paraId="7092858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na ich temat;</w:t>
            </w:r>
          </w:p>
          <w:p w14:paraId="4019940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prace zawsze wykonuje na temat, ze szczególn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dbało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o szczegóły, 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ciwie</w:t>
            </w:r>
          </w:p>
          <w:p w14:paraId="3051112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rozmieszczaj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i rozplanowuj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elementy pracy na płaszczy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ź</w:t>
            </w:r>
            <w:r w:rsidRPr="00B526D6">
              <w:rPr>
                <w:rFonts w:ascii="Calibri" w:eastAsia="Calibri" w:hAnsi="Calibri" w:cs="Calibri"/>
                <w:lang w:eastAsia="ar-SA"/>
              </w:rPr>
              <w:t>nie i w przestrzeni; prace</w:t>
            </w:r>
          </w:p>
          <w:p w14:paraId="310D11D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wykonuje oryginalnie, estetycznie, dokładnie i zawsze do ko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ca;</w:t>
            </w:r>
          </w:p>
          <w:p w14:paraId="5D722FC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zachowuje na stanowisku pracy ład i porz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dek, racjonalnie wykorzystuje czas i</w:t>
            </w:r>
          </w:p>
          <w:p w14:paraId="00A0F5B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zgromadzony materiał; jest zawsze przygotowany do 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ęć</w:t>
            </w:r>
            <w:r w:rsidRPr="00B526D6">
              <w:rPr>
                <w:rFonts w:ascii="Calibri" w:eastAsia="Calibri" w:hAnsi="Calibri" w:cs="Calibri"/>
                <w:lang w:eastAsia="ar-SA"/>
              </w:rPr>
              <w:t>.</w:t>
            </w:r>
          </w:p>
          <w:p w14:paraId="39FF14F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4382384F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32B3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>EDUKACJA MUZYCZNA</w:t>
            </w:r>
          </w:p>
          <w:p w14:paraId="61DCF42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48F77F2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3EF981D0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4F5EEF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9DE455C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0F17D861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0D4C1A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D16EBC8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3601AA5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68EAEE40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7C303F0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2F7ADD3D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78638D7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133F551E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  <w:p w14:paraId="7FB11E89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D6847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Słabo zna słowa i melodię poznanych piosenek; niechętnie śpiewa; </w:t>
            </w:r>
          </w:p>
          <w:p w14:paraId="56C6450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z pomocą nauczyciela czyta rytmicznie proste teksty; </w:t>
            </w:r>
          </w:p>
          <w:p w14:paraId="0F532A9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umie wystukać prostego rytmu, myli wartości nut; </w:t>
            </w:r>
          </w:p>
          <w:p w14:paraId="049483F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rozróżnia podstawowych elementów muzyki; </w:t>
            </w:r>
          </w:p>
          <w:p w14:paraId="5096A62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rozpoznaje instrumenty muzyczne,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wykorzystywane podczas zajęć; </w:t>
            </w:r>
          </w:p>
          <w:p w14:paraId="3E709B0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nie zapamiętuje prostego układu ruchowego ;</w:t>
            </w:r>
          </w:p>
          <w:p w14:paraId="00F74CB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potrafi poruszać się rytmicznie, ale wymaga zachęty do zabaw przy muzyce. </w:t>
            </w:r>
          </w:p>
          <w:p w14:paraId="2A4773D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3"/>
                <w:szCs w:val="23"/>
                <w:lang w:eastAsia="ar-SA"/>
              </w:rPr>
            </w:pPr>
            <w:r w:rsidRPr="00B526D6">
              <w:rPr>
                <w:rFonts w:ascii="Times New Roman" w:eastAsia="Calibri" w:hAnsi="Times New Roman" w:cs="Calibri"/>
                <w:sz w:val="23"/>
                <w:szCs w:val="23"/>
                <w:lang w:eastAsia="ar-SA"/>
              </w:rPr>
              <w:t xml:space="preserve"> </w:t>
            </w:r>
          </w:p>
          <w:p w14:paraId="12337A5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14:paraId="5BE81C6D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75D1F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Jest mało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owany we wspólne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piewanie i muzykowanie; zwykle nudzi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i nie</w:t>
            </w:r>
          </w:p>
          <w:p w14:paraId="33DC566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piewa w zespole; nie podejmuje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piewu indywidualnie; nie zna tekstów piosenek, przekr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ca</w:t>
            </w:r>
          </w:p>
          <w:p w14:paraId="26EBE69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słowa; słabo zna podstawowe elementy muzyki; nie potrafi okre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tempa, rytmu i melodii;</w:t>
            </w:r>
          </w:p>
          <w:p w14:paraId="42F91C2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 i z małym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owaniem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słucha muzyki (cz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sto przeszkadza); odtwarza</w:t>
            </w:r>
          </w:p>
          <w:p w14:paraId="69B99E9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muzyk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niech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tnie; nie podejmuje nauki kroków podstawowych ludowych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ców.</w:t>
            </w:r>
          </w:p>
          <w:p w14:paraId="1106F1D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766F1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Jest zazwyczaj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owany we wspólne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piewanie i muzykowanie; zach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cony, potrafi</w:t>
            </w:r>
          </w:p>
          <w:p w14:paraId="49B5161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indywidualnie i w zespole piosenki programowe; niedokładnie zna słowa</w:t>
            </w:r>
          </w:p>
          <w:p w14:paraId="431DA22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piosenek; umie za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 mał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hymn narodowy; popełnia 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dy odtwarzaj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rytm;</w:t>
            </w:r>
          </w:p>
          <w:p w14:paraId="62E2DA01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tworz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c formy muzyczne wymaga pomocy ; słucha muzyki nieuwa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nie;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na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ladowa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</w:p>
          <w:p w14:paraId="33D253C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podstawowe kroki i figury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ców ludowych.</w:t>
            </w:r>
          </w:p>
          <w:p w14:paraId="26E48CA0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3AAB9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Jest zawsze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owany w podejmowanie wszelkich form działalno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muzycznej; 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</w:t>
            </w:r>
          </w:p>
          <w:p w14:paraId="26E9317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piewa indywidualnie i w zespole; zna piosenki programowe 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 je 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ci; zna hymn</w:t>
            </w:r>
          </w:p>
          <w:p w14:paraId="5B1B1C7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narodowy; potrafi zagra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na instrumentach perkusyjnych i melodycznych proste rytmy</w:t>
            </w:r>
          </w:p>
          <w:p w14:paraId="3A1FB53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krótkie zapisy nutowe; reaguje na zmian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tempa, dynamiki i metrum; rozró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nia</w:t>
            </w:r>
          </w:p>
          <w:p w14:paraId="6D78748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podstawowe elementy muzyki; wyra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ża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 za pomoc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ruchu warto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podstawowych nut i pauz; słucha muzyki, potrafi wyrazi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plastycznie jej</w:t>
            </w:r>
          </w:p>
          <w:p w14:paraId="411AF53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charakter; tworzy proste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piewanki muzyczne;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 podstawowe kroki i wybrane figury</w:t>
            </w:r>
          </w:p>
          <w:p w14:paraId="423E5C8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prostych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ców ludowych.</w:t>
            </w:r>
          </w:p>
          <w:p w14:paraId="6D718D0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00EB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Wyró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podejmowaniu form działalno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 muzycznej; bardzo 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tnie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</w:t>
            </w:r>
          </w:p>
          <w:p w14:paraId="1758FF1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indywidualnie i w zespole; zna teksty piosenek programowych, potrafi je za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</w:p>
          <w:p w14:paraId="4C3E759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pami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ci, dobrze zna hymn narodowy; gra na instrumentach perkusyjnych i melodycznych</w:t>
            </w:r>
          </w:p>
          <w:p w14:paraId="1331D4B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proste rytmy, reaguje na zmian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tempa, metrum i dynamiki;</w:t>
            </w:r>
          </w:p>
          <w:p w14:paraId="79BAF09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Rozró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nia podstawowe elementy muzyki (rytm, melodia, akompaniament); wyra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a ruchowo</w:t>
            </w:r>
          </w:p>
          <w:p w14:paraId="13AC7E7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czas trwania warto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ci nut i pauz (cała nuta, półnuta,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wier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nuta i ósemka); aktywnie słucha muzyki i umie okre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li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jej</w:t>
            </w:r>
          </w:p>
          <w:p w14:paraId="5B7D4CB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charakter; zna głosy ludzkie (sopran, alt, tenor, bas) oraz instrumenty muzyczne (fortepian,</w:t>
            </w:r>
          </w:p>
          <w:p w14:paraId="70F4D10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gitara, skrzypce, tr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bka); w zakresie twórczo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ci muzycznej tworzy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piewanki i improwizuje</w:t>
            </w:r>
          </w:p>
          <w:p w14:paraId="7B03335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głosem;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czy podstawowe kroki i figury polskich 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ców ludowych.</w:t>
            </w:r>
          </w:p>
          <w:p w14:paraId="44D53C97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  <w:tr w:rsidR="00B526D6" w:rsidRPr="00B526D6" w14:paraId="440A10E3" w14:textId="77777777" w:rsidTr="004A46F8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7052A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lastRenderedPageBreak/>
              <w:t xml:space="preserve">    WYCHOWANIE  FIZYCZNE</w:t>
            </w:r>
            <w:r w:rsidRPr="00B526D6"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  <w:br/>
            </w:r>
            <w:r w:rsidRPr="00B526D6">
              <w:rPr>
                <w:rFonts w:ascii="Calibri" w:eastAsia="Calibri" w:hAnsi="Calibri" w:cs="Calibri"/>
                <w:b/>
                <w:lang w:eastAsia="ar-SA"/>
              </w:rPr>
              <w:t>Głównym kryterium oceniania ucznia będzie:</w:t>
            </w:r>
          </w:p>
          <w:p w14:paraId="094E0DA1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- postawa ucznia</w:t>
            </w:r>
          </w:p>
          <w:p w14:paraId="126D863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- jego osobiste </w:t>
            </w:r>
          </w:p>
          <w:p w14:paraId="0EC2FD0C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 zaangażowanie</w:t>
            </w:r>
          </w:p>
          <w:p w14:paraId="69725BA5" w14:textId="77777777" w:rsidR="00B526D6" w:rsidRPr="00B526D6" w:rsidRDefault="00B526D6" w:rsidP="00B526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ahoma"/>
                <w:b/>
                <w:lang w:eastAsia="pl-PL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- indywidualny wysiłek</w:t>
            </w:r>
          </w:p>
          <w:p w14:paraId="6332C22C" w14:textId="77777777" w:rsidR="00B526D6" w:rsidRPr="00B526D6" w:rsidRDefault="00B526D6" w:rsidP="00B526D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00E24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Rzadko przestrzega zasad rywalizacji; </w:t>
            </w:r>
          </w:p>
          <w:p w14:paraId="733B541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 rozumie znaczenie ćwiczeń dla rozwoju fizycznego; </w:t>
            </w:r>
          </w:p>
          <w:p w14:paraId="4615EE77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niechętnie i niepoprawnie wykonuje ćwiczenia gimnastyczne; </w:t>
            </w:r>
          </w:p>
          <w:p w14:paraId="526A2BAA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nie angażuje się w grach zespołowych; </w:t>
            </w:r>
          </w:p>
          <w:p w14:paraId="4E19E9D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 rzadko reaguje właściwie na zwycięstwo i porażkę; </w:t>
            </w:r>
          </w:p>
          <w:p w14:paraId="532C586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rzadko przestrzega zasad higieny. </w:t>
            </w:r>
          </w:p>
          <w:p w14:paraId="674796CB" w14:textId="77777777" w:rsidR="00B526D6" w:rsidRPr="00B526D6" w:rsidRDefault="00B526D6" w:rsidP="00B526D6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  <w:p w14:paraId="4070D8D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C7E70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Wykonuje podstawowe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lastRenderedPageBreak/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wiczenia gimnastyczne;</w:t>
            </w:r>
          </w:p>
          <w:p w14:paraId="5FCB549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uczestniczy w zabawach i grach ruchowych, ale szybko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zniech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ca i wycofuje</w:t>
            </w:r>
          </w:p>
          <w:p w14:paraId="1679371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zabawy;</w:t>
            </w:r>
          </w:p>
          <w:p w14:paraId="434442F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nie zawsze stosuje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zasad poznanych gier i zabaw;</w:t>
            </w:r>
          </w:p>
          <w:p w14:paraId="2CC9684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czasami narusza zasady bezpiecze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stwa podczas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ń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45B32DC3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 xml:space="preserve">wie,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e nale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 dba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o zdrowie, ale nie zawsze stosuje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do zasad higieny zdrowotnej.</w:t>
            </w:r>
          </w:p>
          <w:p w14:paraId="05EF58E0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14:paraId="4A314458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7BBEF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Sprawnie wykonuje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wiczenia gimnastyczne;</w:t>
            </w:r>
          </w:p>
          <w:p w14:paraId="2C91A31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dobrze radzi sobie z pokonywaniem torów przeszkód;</w:t>
            </w:r>
          </w:p>
          <w:p w14:paraId="6A2B1022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tnie uczestniczy w zabawach i grach ruchowych;</w:t>
            </w:r>
          </w:p>
          <w:p w14:paraId="1116D394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zna zasady gier zespołowych;</w:t>
            </w:r>
          </w:p>
          <w:p w14:paraId="33BF857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Symbol"/>
                <w:lang w:eastAsia="ar-SA"/>
              </w:rPr>
              <w:t>w</w:t>
            </w:r>
            <w:r w:rsidRPr="00B526D6">
              <w:rPr>
                <w:rFonts w:ascii="Calibri" w:eastAsia="Calibri" w:hAnsi="Calibri" w:cs="Calibri"/>
                <w:lang w:eastAsia="ar-SA"/>
              </w:rPr>
              <w:t>ie, co ma wpływ na zdrowie człowieka;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korzysta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z aktywnych form</w:t>
            </w:r>
          </w:p>
          <w:p w14:paraId="557028FB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wypoczynku.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0FD99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Symbol"/>
                <w:lang w:eastAsia="ar-SA"/>
              </w:rPr>
              <w:lastRenderedPageBreak/>
              <w:t>J</w:t>
            </w:r>
            <w:r w:rsidRPr="00B526D6">
              <w:rPr>
                <w:rFonts w:ascii="Calibri" w:eastAsia="Calibri" w:hAnsi="Calibri" w:cs="Calibri"/>
                <w:lang w:eastAsia="ar-SA"/>
              </w:rPr>
              <w:t>est sprawny fizycznie; zr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cznie i szybko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realizuje zadania sportowe;</w:t>
            </w:r>
          </w:p>
          <w:p w14:paraId="346DBD4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wiczenia wykonuje wła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ś</w:t>
            </w:r>
            <w:r w:rsidRPr="00B526D6">
              <w:rPr>
                <w:rFonts w:ascii="Calibri" w:eastAsia="Calibri" w:hAnsi="Calibri" w:cs="Calibri"/>
                <w:lang w:eastAsia="ar-SA"/>
              </w:rPr>
              <w:t>ciw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technik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i dokładnie;</w:t>
            </w:r>
          </w:p>
          <w:p w14:paraId="71045AA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wykazuje du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żą </w:t>
            </w:r>
            <w:r w:rsidRPr="00B526D6">
              <w:rPr>
                <w:rFonts w:ascii="Calibri" w:eastAsia="Calibri" w:hAnsi="Calibri" w:cs="Calibri"/>
                <w:lang w:eastAsia="ar-SA"/>
              </w:rPr>
              <w:t>aktywno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ść </w:t>
            </w:r>
            <w:r w:rsidRPr="00B526D6">
              <w:rPr>
                <w:rFonts w:ascii="Calibri" w:eastAsia="Calibri" w:hAnsi="Calibri" w:cs="Calibri"/>
                <w:lang w:eastAsia="ar-SA"/>
              </w:rPr>
              <w:t>w wykonywaniu zada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ń </w:t>
            </w:r>
            <w:r w:rsidRPr="00B526D6">
              <w:rPr>
                <w:rFonts w:ascii="Calibri" w:eastAsia="Calibri" w:hAnsi="Calibri" w:cs="Calibri"/>
                <w:lang w:eastAsia="ar-SA"/>
              </w:rPr>
              <w:t>ruchowych; współpracuje</w:t>
            </w:r>
          </w:p>
          <w:p w14:paraId="4F16F2DD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z partnerem i dru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yn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ą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3E6FF0A9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TimesNewRoman" w:hAnsi="Calibri" w:cs="TimesNewRoman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wie, jaki wpływ maj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ą </w:t>
            </w:r>
            <w:r w:rsidRPr="00B526D6">
              <w:rPr>
                <w:rFonts w:ascii="Calibri" w:eastAsia="Calibri" w:hAnsi="Calibri" w:cs="Calibri"/>
                <w:lang w:eastAsia="ar-SA"/>
              </w:rPr>
              <w:t>ruch, higiena i od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ywianie na zdrowie człowieka; stara si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</w:p>
          <w:p w14:paraId="67705E3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przestrzega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ć </w:t>
            </w:r>
            <w:r w:rsidRPr="00B526D6">
              <w:rPr>
                <w:rFonts w:ascii="Calibri" w:eastAsia="Calibri" w:hAnsi="Calibri" w:cs="Calibri"/>
                <w:lang w:eastAsia="ar-SA"/>
              </w:rPr>
              <w:t>poznanych zasad higieny zdrowotnej.</w:t>
            </w:r>
          </w:p>
          <w:p w14:paraId="5CDAF6C9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6D90" w14:textId="77777777" w:rsidR="00B526D6" w:rsidRPr="00B526D6" w:rsidRDefault="00B526D6" w:rsidP="00B526D6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 xml:space="preserve">Jest bardzo sprawny fizycznie, zwinnie i </w:t>
            </w:r>
            <w:r w:rsidRPr="00B526D6">
              <w:rPr>
                <w:rFonts w:ascii="Calibri" w:eastAsia="Calibri" w:hAnsi="Calibri" w:cs="Calibri"/>
                <w:lang w:eastAsia="ar-SA"/>
              </w:rPr>
              <w:lastRenderedPageBreak/>
              <w:t>szybko pokonuje przeszkody; rzuca</w:t>
            </w:r>
          </w:p>
          <w:p w14:paraId="778A0068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i chwyta piłk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;</w:t>
            </w:r>
          </w:p>
          <w:p w14:paraId="043E807C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bezbł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>dnie i z wielkim zaanga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owaniem wykonuje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wiczenia gimnastyczne;</w:t>
            </w:r>
          </w:p>
          <w:p w14:paraId="6CD3BB55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ch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ę</w:t>
            </w:r>
            <w:r w:rsidRPr="00B526D6">
              <w:rPr>
                <w:rFonts w:ascii="Calibri" w:eastAsia="Calibri" w:hAnsi="Calibri" w:cs="Calibri"/>
                <w:lang w:eastAsia="ar-SA"/>
              </w:rPr>
              <w:t xml:space="preserve">tnie i aktywnie uczestniczy w zabawach, grach zespołowych i 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ć</w:t>
            </w:r>
            <w:r w:rsidRPr="00B526D6">
              <w:rPr>
                <w:rFonts w:ascii="Calibri" w:eastAsia="Calibri" w:hAnsi="Calibri" w:cs="Calibri"/>
                <w:lang w:eastAsia="ar-SA"/>
              </w:rPr>
              <w:t>wiczeniach</w:t>
            </w:r>
          </w:p>
          <w:p w14:paraId="11C6A51E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terenowych;</w:t>
            </w:r>
          </w:p>
          <w:p w14:paraId="0CB91F7B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rozumie wpływ ruchu, higieny i od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>ż</w:t>
            </w:r>
            <w:r w:rsidRPr="00B526D6">
              <w:rPr>
                <w:rFonts w:ascii="Calibri" w:eastAsia="Calibri" w:hAnsi="Calibri" w:cs="Calibri"/>
                <w:lang w:eastAsia="ar-SA"/>
              </w:rPr>
              <w:t>ywiania na zdrowie człowieka; przestrzega</w:t>
            </w:r>
          </w:p>
          <w:p w14:paraId="34F97246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poznanych zasad higieny zdrowotnej;</w:t>
            </w:r>
          </w:p>
          <w:p w14:paraId="60A1B0EF" w14:textId="77777777" w:rsidR="00B526D6" w:rsidRPr="00B526D6" w:rsidRDefault="00B526D6" w:rsidP="00B526D6">
            <w:pPr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B526D6">
              <w:rPr>
                <w:rFonts w:ascii="Calibri" w:eastAsia="Calibri" w:hAnsi="Calibri" w:cs="Calibri"/>
                <w:lang w:eastAsia="ar-SA"/>
              </w:rPr>
              <w:t>reprezentuje szkoł</w:t>
            </w:r>
            <w:r w:rsidRPr="00B526D6">
              <w:rPr>
                <w:rFonts w:ascii="Calibri" w:eastAsia="TimesNewRoman" w:hAnsi="Calibri" w:cs="TimesNewRoman"/>
                <w:lang w:eastAsia="ar-SA"/>
              </w:rPr>
              <w:t xml:space="preserve">ę </w:t>
            </w:r>
            <w:r w:rsidRPr="00B526D6">
              <w:rPr>
                <w:rFonts w:ascii="Calibri" w:eastAsia="Calibri" w:hAnsi="Calibri" w:cs="Calibri"/>
                <w:lang w:eastAsia="ar-SA"/>
              </w:rPr>
              <w:t>w zawodach.</w:t>
            </w:r>
          </w:p>
          <w:p w14:paraId="360DA1EF" w14:textId="77777777" w:rsidR="00B526D6" w:rsidRPr="00B526D6" w:rsidRDefault="00B526D6" w:rsidP="00B526D6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ar-SA"/>
              </w:rPr>
            </w:pPr>
          </w:p>
        </w:tc>
      </w:tr>
    </w:tbl>
    <w:p w14:paraId="51369DBE" w14:textId="77777777" w:rsidR="00B526D6" w:rsidRPr="00B526D6" w:rsidRDefault="00B526D6" w:rsidP="00B526D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74E7497" w14:textId="77777777" w:rsidR="00352C83" w:rsidRDefault="00352C83"/>
    <w:sectPr w:rsidR="00352C83">
      <w:headerReference w:type="default" r:id="rId6"/>
      <w:footerReference w:type="default" r:id="rId7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DCA" w14:textId="77777777" w:rsidR="00DE13A0" w:rsidRDefault="00DE13A0">
      <w:pPr>
        <w:spacing w:after="0" w:line="240" w:lineRule="auto"/>
      </w:pPr>
      <w:r>
        <w:separator/>
      </w:r>
    </w:p>
  </w:endnote>
  <w:endnote w:type="continuationSeparator" w:id="0">
    <w:p w14:paraId="461BE68C" w14:textId="77777777" w:rsidR="00DE13A0" w:rsidRDefault="00DE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DE92" w14:textId="77777777" w:rsidR="00EF443F" w:rsidRDefault="00B526D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F9D">
      <w:rPr>
        <w:noProof/>
      </w:rPr>
      <w:t>14</w:t>
    </w:r>
    <w:r>
      <w:fldChar w:fldCharType="end"/>
    </w:r>
  </w:p>
  <w:p w14:paraId="2B1B61B4" w14:textId="77777777" w:rsidR="00EF44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B55D" w14:textId="77777777" w:rsidR="00DE13A0" w:rsidRDefault="00DE13A0">
      <w:pPr>
        <w:spacing w:after="0" w:line="240" w:lineRule="auto"/>
      </w:pPr>
      <w:r>
        <w:separator/>
      </w:r>
    </w:p>
  </w:footnote>
  <w:footnote w:type="continuationSeparator" w:id="0">
    <w:p w14:paraId="76DE42B0" w14:textId="77777777" w:rsidR="00DE13A0" w:rsidRDefault="00DE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8DEE" w14:textId="77777777" w:rsidR="0056781C" w:rsidRDefault="00B526D6">
    <w:pPr>
      <w:pStyle w:val="Nagwek"/>
    </w:pPr>
    <w:r w:rsidRPr="00F636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D6"/>
    <w:rsid w:val="000718FD"/>
    <w:rsid w:val="00352C83"/>
    <w:rsid w:val="004A3F9D"/>
    <w:rsid w:val="00B526D6"/>
    <w:rsid w:val="00BF4BD5"/>
    <w:rsid w:val="00D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E73"/>
  <w15:chartTrackingRefBased/>
  <w15:docId w15:val="{42BB7192-3FA4-456C-A144-5E58BCDE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526D6"/>
  </w:style>
  <w:style w:type="character" w:customStyle="1" w:styleId="WW8Num1z0">
    <w:name w:val="WW8Num1z0"/>
    <w:rsid w:val="00B526D6"/>
    <w:rPr>
      <w:rFonts w:ascii="Symbol" w:hAnsi="Symbol"/>
    </w:rPr>
  </w:style>
  <w:style w:type="character" w:customStyle="1" w:styleId="WW8Num1z1">
    <w:name w:val="WW8Num1z1"/>
    <w:rsid w:val="00B526D6"/>
    <w:rPr>
      <w:rFonts w:ascii="Courier New" w:hAnsi="Courier New" w:cs="Courier New"/>
    </w:rPr>
  </w:style>
  <w:style w:type="character" w:customStyle="1" w:styleId="WW8Num1z2">
    <w:name w:val="WW8Num1z2"/>
    <w:rsid w:val="00B526D6"/>
    <w:rPr>
      <w:rFonts w:ascii="Wingdings" w:hAnsi="Wingdings"/>
    </w:rPr>
  </w:style>
  <w:style w:type="character" w:customStyle="1" w:styleId="Domylnaczcionkaakapitu1">
    <w:name w:val="Domyślna czcionka akapitu1"/>
    <w:rsid w:val="00B526D6"/>
  </w:style>
  <w:style w:type="character" w:customStyle="1" w:styleId="NagwekZnak">
    <w:name w:val="Nagłówek Znak"/>
    <w:basedOn w:val="Domylnaczcionkaakapitu1"/>
    <w:rsid w:val="00B526D6"/>
  </w:style>
  <w:style w:type="character" w:customStyle="1" w:styleId="StopkaZnak">
    <w:name w:val="Stopka Znak"/>
    <w:basedOn w:val="Domylnaczcionkaakapitu1"/>
    <w:uiPriority w:val="99"/>
    <w:rsid w:val="00B526D6"/>
  </w:style>
  <w:style w:type="paragraph" w:customStyle="1" w:styleId="Nagwek1">
    <w:name w:val="Nagłówek1"/>
    <w:basedOn w:val="Normalny"/>
    <w:next w:val="Tekstpodstawowy"/>
    <w:rsid w:val="00B526D6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526D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6D6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semiHidden/>
    <w:rsid w:val="00B526D6"/>
    <w:rPr>
      <w:rFonts w:cs="Tahoma"/>
    </w:rPr>
  </w:style>
  <w:style w:type="paragraph" w:customStyle="1" w:styleId="Podpis1">
    <w:name w:val="Podpis1"/>
    <w:basedOn w:val="Normalny"/>
    <w:rsid w:val="00B526D6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526D6"/>
    <w:pPr>
      <w:suppressLineNumbers/>
      <w:suppressAutoHyphens/>
      <w:spacing w:after="200" w:line="276" w:lineRule="auto"/>
    </w:pPr>
    <w:rPr>
      <w:rFonts w:ascii="Calibri" w:eastAsia="Calibri" w:hAnsi="Calibri" w:cs="Tahoma"/>
      <w:lang w:eastAsia="ar-SA"/>
    </w:rPr>
  </w:style>
  <w:style w:type="paragraph" w:styleId="Nagwek">
    <w:name w:val="header"/>
    <w:basedOn w:val="Normalny"/>
    <w:link w:val="NagwekZnak1"/>
    <w:semiHidden/>
    <w:rsid w:val="00B526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semiHidden/>
    <w:rsid w:val="00B526D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B526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526D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526D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526D6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B526D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4116</Words>
  <Characters>24701</Characters>
  <Application>Microsoft Office Word</Application>
  <DocSecurity>0</DocSecurity>
  <Lines>205</Lines>
  <Paragraphs>57</Paragraphs>
  <ScaleCrop>false</ScaleCrop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Beata Maleszyk</cp:lastModifiedBy>
  <cp:revision>2</cp:revision>
  <dcterms:created xsi:type="dcterms:W3CDTF">2022-09-27T18:57:00Z</dcterms:created>
  <dcterms:modified xsi:type="dcterms:W3CDTF">2022-09-27T18:57:00Z</dcterms:modified>
</cp:coreProperties>
</file>